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11385C0" w14:textId="77777777"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14:paraId="7227509F" w14:textId="77777777" w:rsidTr="00884AAA">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74FEE86B" w14:textId="77777777" w:rsidR="00CA4949" w:rsidRPr="00413395" w:rsidRDefault="009E2112" w:rsidP="00413395">
            <w:pPr>
              <w:jc w:val="center"/>
              <w:rPr>
                <w:b/>
                <w:szCs w:val="20"/>
              </w:rPr>
            </w:pPr>
            <w:r w:rsidRPr="00F17C4B">
              <w:rPr>
                <w:b/>
                <w:color w:val="FFFFFF" w:themeColor="background1"/>
                <w:szCs w:val="20"/>
              </w:rPr>
              <w:t>NASTAVNA PRI</w:t>
            </w:r>
            <w:r w:rsidR="00CA4949" w:rsidRPr="00F17C4B">
              <w:rPr>
                <w:b/>
                <w:color w:val="FFFFFF" w:themeColor="background1"/>
                <w:szCs w:val="20"/>
              </w:rPr>
              <w:t>PREMA</w:t>
            </w:r>
          </w:p>
        </w:tc>
      </w:tr>
      <w:tr w:rsidR="009E3E42" w:rsidRPr="00413395" w14:paraId="30BD8DBB"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694CD86C" w14:textId="77777777"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4417A065" w14:textId="77777777"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14:paraId="59711184" w14:textId="77777777"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61B9D216" w14:textId="77777777"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14:paraId="0A0810BD"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72F2FC72" w14:textId="77777777"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14:paraId="6ECBA67C" w14:textId="77777777"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14:paraId="15BED3AB" w14:textId="77777777"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54CAFAE5" w14:textId="77777777" w:rsidR="00CA4949" w:rsidRPr="00413395" w:rsidRDefault="00F17C4B" w:rsidP="00413395">
            <w:pPr>
              <w:jc w:val="right"/>
              <w:rPr>
                <w:rFonts w:cs="Arial"/>
                <w:b/>
                <w:color w:val="7F7F7F"/>
                <w:szCs w:val="20"/>
              </w:rPr>
            </w:pPr>
            <w:r>
              <w:rPr>
                <w:rFonts w:cs="Arial"/>
                <w:b/>
                <w:color w:val="7F7F7F"/>
                <w:szCs w:val="20"/>
              </w:rPr>
              <w:t>8</w:t>
            </w:r>
            <w:r w:rsidR="00CA4949" w:rsidRPr="00413395">
              <w:rPr>
                <w:rFonts w:cs="Arial"/>
                <w:b/>
                <w:color w:val="7F7F7F"/>
                <w:szCs w:val="20"/>
              </w:rPr>
              <w:t>.</w:t>
            </w:r>
          </w:p>
        </w:tc>
      </w:tr>
      <w:tr w:rsidR="001A40F0" w:rsidRPr="00413395" w14:paraId="6911D1CD"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7276EB90" w14:textId="77777777"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5737E966" w14:textId="30E24515" w:rsidR="001A40F0" w:rsidRPr="00990D95" w:rsidRDefault="0064732E" w:rsidP="00990D95">
            <w:pPr>
              <w:rPr>
                <w:b/>
                <w:bCs/>
                <w:color w:val="000000"/>
                <w:szCs w:val="20"/>
                <w:lang w:eastAsia="en-US"/>
              </w:rPr>
            </w:pPr>
            <w:r w:rsidRPr="0064732E">
              <w:rPr>
                <w:b/>
                <w:bCs/>
                <w:color w:val="000000"/>
                <w:szCs w:val="20"/>
                <w:lang w:eastAsia="en-US"/>
              </w:rPr>
              <w:t>2. Sustavno upravljanje zbirkama zapisa</w:t>
            </w:r>
          </w:p>
        </w:tc>
        <w:tc>
          <w:tcPr>
            <w:tcW w:w="827" w:type="pct"/>
            <w:tcBorders>
              <w:right w:val="nil"/>
            </w:tcBorders>
            <w:vAlign w:val="center"/>
          </w:tcPr>
          <w:p w14:paraId="1701D216" w14:textId="77777777"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3BE55C47" w14:textId="4AD51DBC" w:rsidR="001A40F0" w:rsidRPr="00413395" w:rsidRDefault="0064732E" w:rsidP="004B3E52">
            <w:pPr>
              <w:jc w:val="right"/>
              <w:rPr>
                <w:color w:val="000000"/>
                <w:szCs w:val="20"/>
              </w:rPr>
            </w:pPr>
            <w:r>
              <w:rPr>
                <w:color w:val="000000"/>
                <w:szCs w:val="20"/>
              </w:rPr>
              <w:t>11, 12</w:t>
            </w:r>
          </w:p>
        </w:tc>
      </w:tr>
      <w:tr w:rsidR="001A40F0" w:rsidRPr="00413395" w14:paraId="37DF85C6"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6BAAA6A6" w14:textId="77777777" w:rsidR="001A40F0" w:rsidRPr="00413395" w:rsidRDefault="001A40F0" w:rsidP="001331D0">
            <w:pPr>
              <w:rPr>
                <w:rFonts w:cs="Arial"/>
                <w:szCs w:val="20"/>
              </w:rPr>
            </w:pPr>
          </w:p>
        </w:tc>
        <w:tc>
          <w:tcPr>
            <w:tcW w:w="2135" w:type="pct"/>
            <w:vMerge/>
            <w:tcBorders>
              <w:left w:val="nil"/>
            </w:tcBorders>
            <w:vAlign w:val="center"/>
          </w:tcPr>
          <w:p w14:paraId="0CC80DD7" w14:textId="77777777" w:rsidR="001A40F0" w:rsidRPr="00413395" w:rsidRDefault="001A40F0" w:rsidP="00686463">
            <w:pPr>
              <w:rPr>
                <w:b/>
                <w:bCs/>
                <w:color w:val="000000"/>
                <w:szCs w:val="20"/>
              </w:rPr>
            </w:pPr>
          </w:p>
        </w:tc>
        <w:tc>
          <w:tcPr>
            <w:tcW w:w="827" w:type="pct"/>
            <w:tcBorders>
              <w:right w:val="nil"/>
            </w:tcBorders>
            <w:vAlign w:val="center"/>
          </w:tcPr>
          <w:p w14:paraId="71C7BB5B" w14:textId="77777777"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166B927D" w14:textId="30C994ED" w:rsidR="001A40F0" w:rsidRPr="00413395" w:rsidRDefault="005D6EE3" w:rsidP="004B7B10">
            <w:pPr>
              <w:jc w:val="center"/>
              <w:rPr>
                <w:bCs/>
                <w:color w:val="000000"/>
                <w:szCs w:val="20"/>
              </w:rPr>
            </w:pPr>
            <w:r>
              <w:rPr>
                <w:bCs/>
                <w:color w:val="000000"/>
                <w:szCs w:val="20"/>
              </w:rPr>
              <w:t>listopad</w:t>
            </w:r>
          </w:p>
        </w:tc>
      </w:tr>
    </w:tbl>
    <w:p w14:paraId="151BD7E5" w14:textId="77777777"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14:paraId="2EA21EBD" w14:textId="77777777" w:rsidTr="00670288">
        <w:trPr>
          <w:trHeight w:val="484"/>
        </w:trPr>
        <w:tc>
          <w:tcPr>
            <w:tcW w:w="866" w:type="pct"/>
            <w:tcBorders>
              <w:right w:val="nil"/>
            </w:tcBorders>
            <w:shd w:val="clear" w:color="auto" w:fill="auto"/>
            <w:vAlign w:val="center"/>
          </w:tcPr>
          <w:p w14:paraId="6836334C" w14:textId="77777777"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025AD2EA" w14:textId="168FC650" w:rsidR="00670288" w:rsidRPr="000820B0" w:rsidRDefault="0064732E" w:rsidP="00CB5702">
            <w:pPr>
              <w:ind w:left="384"/>
              <w:rPr>
                <w:b/>
                <w:bCs/>
                <w:color w:val="000000"/>
                <w:szCs w:val="20"/>
              </w:rPr>
            </w:pPr>
            <w:r w:rsidRPr="0064732E">
              <w:rPr>
                <w:b/>
                <w:bCs/>
                <w:color w:val="000000"/>
                <w:szCs w:val="20"/>
              </w:rPr>
              <w:t>2.1. Računalne baze podataka</w:t>
            </w:r>
          </w:p>
        </w:tc>
        <w:tc>
          <w:tcPr>
            <w:tcW w:w="502" w:type="pct"/>
            <w:tcBorders>
              <w:right w:val="nil"/>
            </w:tcBorders>
            <w:shd w:val="clear" w:color="auto" w:fill="auto"/>
            <w:vAlign w:val="center"/>
          </w:tcPr>
          <w:p w14:paraId="715A087D" w14:textId="77777777"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26048712" w14:textId="77777777" w:rsidR="00670288" w:rsidRPr="00413395" w:rsidRDefault="00CD77D1" w:rsidP="00413395">
            <w:pPr>
              <w:jc w:val="center"/>
              <w:rPr>
                <w:rFonts w:ascii="Times New Roman" w:hAnsi="Times New Roman"/>
                <w:b/>
                <w:i/>
                <w:color w:val="244061"/>
                <w:szCs w:val="20"/>
              </w:rPr>
            </w:pPr>
            <w:r>
              <w:rPr>
                <w:rFonts w:ascii="Times New Roman" w:hAnsi="Times New Roman"/>
                <w:b/>
                <w:i/>
                <w:color w:val="244061"/>
                <w:szCs w:val="20"/>
              </w:rPr>
              <w:t>3</w:t>
            </w:r>
            <w:r w:rsidR="009E5073">
              <w:rPr>
                <w:rFonts w:ascii="Times New Roman" w:hAnsi="Times New Roman"/>
                <w:b/>
                <w:i/>
                <w:color w:val="244061"/>
                <w:szCs w:val="20"/>
              </w:rPr>
              <w:t>0%</w:t>
            </w:r>
          </w:p>
        </w:tc>
        <w:tc>
          <w:tcPr>
            <w:tcW w:w="413" w:type="pct"/>
            <w:tcBorders>
              <w:right w:val="nil"/>
            </w:tcBorders>
            <w:shd w:val="clear" w:color="auto" w:fill="auto"/>
            <w:vAlign w:val="center"/>
          </w:tcPr>
          <w:p w14:paraId="16BE7810" w14:textId="77777777"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2410ABF8" w14:textId="77777777" w:rsidR="00670288" w:rsidRPr="00413395" w:rsidRDefault="00CD77D1" w:rsidP="00413395">
            <w:pPr>
              <w:jc w:val="center"/>
              <w:rPr>
                <w:rFonts w:ascii="Times New Roman" w:hAnsi="Times New Roman"/>
                <w:b/>
                <w:i/>
                <w:color w:val="244061"/>
                <w:szCs w:val="20"/>
              </w:rPr>
            </w:pPr>
            <w:r>
              <w:rPr>
                <w:rFonts w:ascii="Times New Roman" w:hAnsi="Times New Roman"/>
                <w:b/>
                <w:i/>
                <w:color w:val="244061"/>
                <w:szCs w:val="20"/>
              </w:rPr>
              <w:t>7</w:t>
            </w:r>
            <w:r w:rsidR="009E5073">
              <w:rPr>
                <w:rFonts w:ascii="Times New Roman" w:hAnsi="Times New Roman"/>
                <w:b/>
                <w:i/>
                <w:color w:val="244061"/>
                <w:szCs w:val="20"/>
              </w:rPr>
              <w:t>0%</w:t>
            </w:r>
          </w:p>
        </w:tc>
      </w:tr>
    </w:tbl>
    <w:p w14:paraId="1C8203BE" w14:textId="77777777" w:rsidR="009032CB" w:rsidRPr="000820B0" w:rsidRDefault="009032CB" w:rsidP="009032CB">
      <w:pPr>
        <w:rPr>
          <w:szCs w:val="20"/>
        </w:rPr>
      </w:pPr>
    </w:p>
    <w:p w14:paraId="42D643A6" w14:textId="77777777"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14:paraId="38F1E028" w14:textId="77777777" w:rsidTr="001A40F0">
        <w:tc>
          <w:tcPr>
            <w:tcW w:w="5000" w:type="pct"/>
            <w:tcBorders>
              <w:left w:val="single" w:sz="4" w:space="0" w:color="auto"/>
              <w:bottom w:val="nil"/>
            </w:tcBorders>
          </w:tcPr>
          <w:p w14:paraId="30EE16EA" w14:textId="77777777"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14:paraId="23AB98F0" w14:textId="77777777" w:rsidTr="001A40F0">
        <w:trPr>
          <w:trHeight w:val="80"/>
        </w:trPr>
        <w:tc>
          <w:tcPr>
            <w:tcW w:w="5000" w:type="pct"/>
            <w:tcBorders>
              <w:top w:val="nil"/>
              <w:left w:val="single" w:sz="4" w:space="0" w:color="auto"/>
              <w:bottom w:val="single" w:sz="4" w:space="0" w:color="auto"/>
            </w:tcBorders>
          </w:tcPr>
          <w:p w14:paraId="32312D82" w14:textId="18973D5D" w:rsidR="00865FF6" w:rsidRPr="00413395" w:rsidRDefault="0064732E" w:rsidP="00990D95">
            <w:pPr>
              <w:pStyle w:val="Odlomakpopisa"/>
              <w:ind w:left="29"/>
              <w:jc w:val="left"/>
              <w:rPr>
                <w:rFonts w:cs="Arial"/>
                <w:szCs w:val="20"/>
              </w:rPr>
            </w:pPr>
            <w:r w:rsidRPr="0064732E">
              <w:rPr>
                <w:rFonts w:cs="Arial"/>
                <w:szCs w:val="20"/>
              </w:rPr>
              <w:t>A. 8. 2 opisuje i planira organizaciju baze podataka, koristi se nekim programom za upravljanje bazama podataka za lakše pretraživanje i sortiranje podataka</w:t>
            </w:r>
          </w:p>
        </w:tc>
      </w:tr>
      <w:tr w:rsidR="001A40F0" w:rsidRPr="00413395" w14:paraId="5141200E" w14:textId="77777777" w:rsidTr="00DE0710">
        <w:tc>
          <w:tcPr>
            <w:tcW w:w="5000" w:type="pct"/>
            <w:tcBorders>
              <w:left w:val="single" w:sz="4" w:space="0" w:color="auto"/>
              <w:bottom w:val="nil"/>
            </w:tcBorders>
          </w:tcPr>
          <w:p w14:paraId="0916F852" w14:textId="77777777" w:rsidR="001A40F0" w:rsidRPr="001A40F0" w:rsidRDefault="001A40F0" w:rsidP="00DE0710">
            <w:pPr>
              <w:jc w:val="left"/>
              <w:rPr>
                <w:rFonts w:cs="Arial"/>
                <w:b/>
                <w:i/>
                <w:color w:val="1F497D"/>
                <w:szCs w:val="20"/>
              </w:rPr>
            </w:pPr>
            <w:r>
              <w:rPr>
                <w:rFonts w:cs="Arial"/>
                <w:b/>
                <w:i/>
                <w:color w:val="1F497D"/>
                <w:szCs w:val="20"/>
              </w:rPr>
              <w:t xml:space="preserve">Očekivanja </w:t>
            </w:r>
            <w:proofErr w:type="spellStart"/>
            <w:r>
              <w:rPr>
                <w:rFonts w:cs="Arial"/>
                <w:b/>
                <w:i/>
                <w:color w:val="1F497D"/>
                <w:szCs w:val="20"/>
              </w:rPr>
              <w:t>međupredmetnih</w:t>
            </w:r>
            <w:proofErr w:type="spellEnd"/>
            <w:r>
              <w:rPr>
                <w:rFonts w:cs="Arial"/>
                <w:b/>
                <w:i/>
                <w:color w:val="1F497D"/>
                <w:szCs w:val="20"/>
              </w:rPr>
              <w:t xml:space="preserve"> tema</w:t>
            </w:r>
          </w:p>
        </w:tc>
      </w:tr>
      <w:tr w:rsidR="001A40F0" w:rsidRPr="00413395" w14:paraId="58A82CE9" w14:textId="77777777" w:rsidTr="00DE0710">
        <w:trPr>
          <w:trHeight w:val="80"/>
        </w:trPr>
        <w:tc>
          <w:tcPr>
            <w:tcW w:w="5000" w:type="pct"/>
            <w:tcBorders>
              <w:top w:val="nil"/>
              <w:left w:val="single" w:sz="4" w:space="0" w:color="auto"/>
              <w:bottom w:val="single" w:sz="4" w:space="0" w:color="auto"/>
            </w:tcBorders>
          </w:tcPr>
          <w:p w14:paraId="29505821" w14:textId="77777777" w:rsidR="00861942" w:rsidRDefault="00861942" w:rsidP="00861942">
            <w:pPr>
              <w:jc w:val="left"/>
              <w:rPr>
                <w:rFonts w:cs="Arial"/>
                <w:szCs w:val="20"/>
              </w:rPr>
            </w:pPr>
            <w:r w:rsidRPr="00861942">
              <w:rPr>
                <w:rFonts w:cs="Arial"/>
                <w:szCs w:val="20"/>
              </w:rPr>
              <w:t>MPT GOO</w:t>
            </w:r>
          </w:p>
          <w:p w14:paraId="4B9AF4D9" w14:textId="79E45AF3" w:rsidR="00861942" w:rsidRPr="00861942" w:rsidRDefault="00861942" w:rsidP="00861942">
            <w:pPr>
              <w:jc w:val="left"/>
              <w:rPr>
                <w:rFonts w:cs="Arial"/>
                <w:szCs w:val="20"/>
              </w:rPr>
            </w:pPr>
            <w:r w:rsidRPr="00861942">
              <w:rPr>
                <w:rFonts w:cs="Arial"/>
                <w:szCs w:val="20"/>
              </w:rPr>
              <w:t>C.3.1.</w:t>
            </w:r>
            <w:r>
              <w:rPr>
                <w:rFonts w:cs="Arial"/>
                <w:szCs w:val="20"/>
              </w:rPr>
              <w:t xml:space="preserve"> </w:t>
            </w:r>
            <w:r w:rsidRPr="00861942">
              <w:rPr>
                <w:rFonts w:cs="Arial"/>
                <w:szCs w:val="20"/>
              </w:rPr>
              <w:t>AKTIVNO SUDJELUJE U PROJEKTIMA LOKALNE ZAJEDNICE.  Objašnjava prednosti sudjelovanja i rada na projektima za doprinos lokalnoj zajednici.</w:t>
            </w:r>
          </w:p>
          <w:p w14:paraId="277BE780" w14:textId="77777777" w:rsidR="00861942" w:rsidRDefault="00861942" w:rsidP="00861942">
            <w:pPr>
              <w:jc w:val="left"/>
              <w:rPr>
                <w:rFonts w:cs="Arial"/>
                <w:szCs w:val="20"/>
              </w:rPr>
            </w:pPr>
            <w:r w:rsidRPr="00861942">
              <w:rPr>
                <w:rFonts w:cs="Arial"/>
                <w:szCs w:val="20"/>
              </w:rPr>
              <w:t>MPT Održivi razvoj</w:t>
            </w:r>
          </w:p>
          <w:p w14:paraId="22C9E26C" w14:textId="77777777" w:rsidR="00861942" w:rsidRDefault="00861942" w:rsidP="00861942">
            <w:pPr>
              <w:jc w:val="left"/>
              <w:rPr>
                <w:rFonts w:cs="Arial"/>
                <w:szCs w:val="20"/>
              </w:rPr>
            </w:pPr>
            <w:r w:rsidRPr="00861942">
              <w:rPr>
                <w:rFonts w:cs="Arial"/>
                <w:szCs w:val="20"/>
              </w:rPr>
              <w:t>III.A.2. Analizira načela i vrijednosti ekosustava</w:t>
            </w:r>
          </w:p>
          <w:p w14:paraId="12B00A64" w14:textId="33461615" w:rsidR="00861942" w:rsidRPr="00861942" w:rsidRDefault="00861942" w:rsidP="00861942">
            <w:pPr>
              <w:jc w:val="left"/>
              <w:rPr>
                <w:rFonts w:cs="Arial"/>
                <w:szCs w:val="20"/>
              </w:rPr>
            </w:pPr>
            <w:r w:rsidRPr="00861942">
              <w:rPr>
                <w:rFonts w:cs="Arial"/>
                <w:szCs w:val="20"/>
              </w:rPr>
              <w:t>III.A.4. Objašnjava povezanost ekonomskih aktivnosti sa stanjem u okolišu i društvu</w:t>
            </w:r>
          </w:p>
          <w:p w14:paraId="356FD5BF" w14:textId="77777777" w:rsidR="00861942" w:rsidRDefault="00861942" w:rsidP="00861942">
            <w:pPr>
              <w:jc w:val="left"/>
              <w:rPr>
                <w:rFonts w:cs="Arial"/>
                <w:szCs w:val="20"/>
              </w:rPr>
            </w:pPr>
            <w:r w:rsidRPr="00861942">
              <w:rPr>
                <w:rFonts w:cs="Arial"/>
                <w:szCs w:val="20"/>
              </w:rPr>
              <w:t>MPT Poduzetništvo</w:t>
            </w:r>
          </w:p>
          <w:p w14:paraId="6E935134" w14:textId="08A85FF5" w:rsidR="00861942" w:rsidRDefault="00861942" w:rsidP="00861942">
            <w:pPr>
              <w:jc w:val="left"/>
              <w:rPr>
                <w:rFonts w:cs="Arial"/>
                <w:szCs w:val="20"/>
              </w:rPr>
            </w:pPr>
            <w:r w:rsidRPr="00861942">
              <w:rPr>
                <w:rFonts w:cs="Arial"/>
                <w:szCs w:val="20"/>
              </w:rPr>
              <w:t>B 5.1. Razvija poduzetničku ideju od koncepta do realizacije,</w:t>
            </w:r>
          </w:p>
          <w:p w14:paraId="74757220" w14:textId="4B330FBA" w:rsidR="001A40F0" w:rsidRPr="008D75CC" w:rsidRDefault="00861942" w:rsidP="00861942">
            <w:pPr>
              <w:jc w:val="left"/>
              <w:rPr>
                <w:rFonts w:cs="Arial"/>
                <w:szCs w:val="20"/>
              </w:rPr>
            </w:pPr>
            <w:r w:rsidRPr="00861942">
              <w:rPr>
                <w:rFonts w:cs="Arial"/>
                <w:szCs w:val="20"/>
              </w:rPr>
              <w:t>C 5.1. Sudjeluje u projektu ili proizvodnji od ideje do realizacije (nadovezuje se i uključuje elemente očekivanja iz 3. i 4. ciklusa).</w:t>
            </w:r>
          </w:p>
        </w:tc>
      </w:tr>
      <w:tr w:rsidR="00C36405" w:rsidRPr="00413395" w14:paraId="2C151B57" w14:textId="77777777" w:rsidTr="00DE0710">
        <w:tc>
          <w:tcPr>
            <w:tcW w:w="5000" w:type="pct"/>
            <w:tcBorders>
              <w:left w:val="single" w:sz="4" w:space="0" w:color="auto"/>
              <w:bottom w:val="nil"/>
            </w:tcBorders>
          </w:tcPr>
          <w:p w14:paraId="46CFC714" w14:textId="77777777"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14:paraId="1F0C6FDE" w14:textId="77777777" w:rsidTr="00DE0710">
        <w:trPr>
          <w:trHeight w:val="80"/>
        </w:trPr>
        <w:tc>
          <w:tcPr>
            <w:tcW w:w="5000" w:type="pct"/>
            <w:tcBorders>
              <w:top w:val="nil"/>
              <w:left w:val="single" w:sz="4" w:space="0" w:color="auto"/>
              <w:bottom w:val="single" w:sz="4" w:space="0" w:color="auto"/>
            </w:tcBorders>
          </w:tcPr>
          <w:p w14:paraId="40C6A09D" w14:textId="0B562249" w:rsidR="00C36405" w:rsidRPr="006E5969" w:rsidRDefault="00861942" w:rsidP="006E5969">
            <w:pPr>
              <w:jc w:val="left"/>
              <w:rPr>
                <w:rFonts w:cs="Arial"/>
                <w:szCs w:val="20"/>
              </w:rPr>
            </w:pPr>
            <w:r w:rsidRPr="00861942">
              <w:rPr>
                <w:rFonts w:cs="Arial"/>
                <w:szCs w:val="20"/>
              </w:rPr>
              <w:t>Kemija: T.8.3, E.8.2.</w:t>
            </w:r>
          </w:p>
        </w:tc>
      </w:tr>
      <w:tr w:rsidR="004B53AC" w:rsidRPr="00413395" w14:paraId="307B3792" w14:textId="77777777" w:rsidTr="00DE0710">
        <w:tc>
          <w:tcPr>
            <w:tcW w:w="5000" w:type="pct"/>
            <w:tcBorders>
              <w:left w:val="single" w:sz="4" w:space="0" w:color="auto"/>
              <w:bottom w:val="nil"/>
            </w:tcBorders>
          </w:tcPr>
          <w:p w14:paraId="3B2C6068" w14:textId="77777777"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14:paraId="2CC4ACD0" w14:textId="77777777" w:rsidTr="00DE0710">
        <w:trPr>
          <w:trHeight w:val="80"/>
        </w:trPr>
        <w:tc>
          <w:tcPr>
            <w:tcW w:w="5000" w:type="pct"/>
            <w:tcBorders>
              <w:top w:val="nil"/>
              <w:left w:val="single" w:sz="4" w:space="0" w:color="auto"/>
              <w:bottom w:val="single" w:sz="4" w:space="0" w:color="auto"/>
            </w:tcBorders>
          </w:tcPr>
          <w:p w14:paraId="020FA1F4" w14:textId="43D7FDF4" w:rsidR="00DA7409" w:rsidRPr="00122B3E" w:rsidRDefault="002E6FEE" w:rsidP="00D76047">
            <w:pPr>
              <w:jc w:val="left"/>
              <w:rPr>
                <w:rFonts w:cs="Arial"/>
                <w:szCs w:val="20"/>
              </w:rPr>
            </w:pPr>
            <w:r w:rsidRPr="002E6FEE">
              <w:rPr>
                <w:rFonts w:cs="Arial"/>
                <w:szCs w:val="20"/>
              </w:rPr>
              <w:t>Učenik opisuje objekte jedne organizirane baze podataka te prepoznaje program za rad s bazama podataka. Opisuje obilježja osnovnih polja neke baze podataka te unosi podatke, analizira te prikazuje odabrane dijelove baze podataka s pomoću odgovarajućega programa.</w:t>
            </w:r>
          </w:p>
        </w:tc>
      </w:tr>
      <w:tr w:rsidR="001A40F0" w:rsidRPr="00413395" w14:paraId="2DBB5210" w14:textId="77777777" w:rsidTr="001A40F0">
        <w:tc>
          <w:tcPr>
            <w:tcW w:w="5000" w:type="pct"/>
            <w:tcBorders>
              <w:left w:val="single" w:sz="4" w:space="0" w:color="auto"/>
              <w:bottom w:val="nil"/>
            </w:tcBorders>
          </w:tcPr>
          <w:p w14:paraId="102670A0" w14:textId="77777777"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14:paraId="4C732099" w14:textId="77777777" w:rsidTr="001A40F0">
        <w:trPr>
          <w:trHeight w:val="80"/>
        </w:trPr>
        <w:tc>
          <w:tcPr>
            <w:tcW w:w="5000" w:type="pct"/>
            <w:tcBorders>
              <w:top w:val="nil"/>
              <w:left w:val="single" w:sz="4" w:space="0" w:color="auto"/>
              <w:bottom w:val="single" w:sz="4" w:space="0" w:color="auto"/>
            </w:tcBorders>
          </w:tcPr>
          <w:p w14:paraId="1C80D57C" w14:textId="77777777" w:rsidR="002E6FEE" w:rsidRPr="00D0157C" w:rsidRDefault="002E6FEE" w:rsidP="002E6FEE">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158AB6A3" w14:textId="77777777" w:rsidR="002E6FEE" w:rsidRPr="00D0157C" w:rsidRDefault="002E6FEE" w:rsidP="002E6FEE">
            <w:pPr>
              <w:pStyle w:val="Odlomakpopisa"/>
              <w:ind w:left="0"/>
              <w:jc w:val="left"/>
              <w:rPr>
                <w:rFonts w:cs="Arial"/>
                <w:szCs w:val="20"/>
              </w:rPr>
            </w:pPr>
            <w:r>
              <w:rPr>
                <w:rFonts w:cs="Arial"/>
                <w:szCs w:val="20"/>
              </w:rPr>
              <w:t xml:space="preserve">Kao učenje – </w:t>
            </w:r>
            <w:proofErr w:type="spellStart"/>
            <w:r>
              <w:rPr>
                <w:rFonts w:cs="Arial"/>
                <w:szCs w:val="20"/>
              </w:rPr>
              <w:t>samovrednovanje</w:t>
            </w:r>
            <w:proofErr w:type="spellEnd"/>
            <w:r w:rsidRPr="00D0157C">
              <w:rPr>
                <w:rFonts w:cs="Arial"/>
                <w:szCs w:val="20"/>
              </w:rPr>
              <w:t>,</w:t>
            </w:r>
            <w:r>
              <w:rPr>
                <w:rFonts w:cs="Arial"/>
                <w:szCs w:val="20"/>
              </w:rPr>
              <w:t xml:space="preserve"> interaktivni zadatci, izlazne kartice</w:t>
            </w:r>
          </w:p>
          <w:p w14:paraId="7DFC2061" w14:textId="058D54B9" w:rsidR="001A40F0" w:rsidRPr="00413395" w:rsidRDefault="002E6FEE" w:rsidP="002E6FEE">
            <w:pPr>
              <w:pStyle w:val="Odlomakpopisa"/>
              <w:ind w:left="0"/>
              <w:jc w:val="left"/>
              <w:rPr>
                <w:rFonts w:cs="Arial"/>
                <w:szCs w:val="20"/>
              </w:rPr>
            </w:pPr>
            <w:r w:rsidRPr="00D0157C">
              <w:rPr>
                <w:rFonts w:cs="Arial"/>
                <w:szCs w:val="20"/>
              </w:rPr>
              <w:t>Vrednovanje naučenog – online kvizovi (</w:t>
            </w:r>
            <w:proofErr w:type="spellStart"/>
            <w:r w:rsidRPr="00D0157C">
              <w:rPr>
                <w:rFonts w:cs="Arial"/>
                <w:szCs w:val="20"/>
              </w:rPr>
              <w:t>Kahoot</w:t>
            </w:r>
            <w:proofErr w:type="spellEnd"/>
            <w:r>
              <w:rPr>
                <w:rFonts w:cs="Arial"/>
                <w:szCs w:val="20"/>
              </w:rPr>
              <w:t xml:space="preserve">, Office365 </w:t>
            </w:r>
            <w:proofErr w:type="spellStart"/>
            <w:r>
              <w:rPr>
                <w:rFonts w:cs="Arial"/>
                <w:szCs w:val="20"/>
              </w:rPr>
              <w:t>Forms</w:t>
            </w:r>
            <w:proofErr w:type="spellEnd"/>
            <w:r>
              <w:rPr>
                <w:rFonts w:cs="Arial"/>
                <w:szCs w:val="20"/>
              </w:rPr>
              <w:t xml:space="preserve">, kvizovi na </w:t>
            </w:r>
            <w:proofErr w:type="spellStart"/>
            <w:r>
              <w:rPr>
                <w:rFonts w:cs="Arial"/>
                <w:szCs w:val="20"/>
              </w:rPr>
              <w:t>Edmodu</w:t>
            </w:r>
            <w:proofErr w:type="spellEnd"/>
            <w:r w:rsidRPr="00D0157C">
              <w:rPr>
                <w:rFonts w:cs="Arial"/>
                <w:szCs w:val="20"/>
              </w:rPr>
              <w:t xml:space="preserve"> i sl.)</w:t>
            </w:r>
          </w:p>
        </w:tc>
      </w:tr>
    </w:tbl>
    <w:p w14:paraId="77B6750E" w14:textId="77777777"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14:paraId="2A09C4C6" w14:textId="77777777" w:rsidTr="00884AAA">
        <w:trPr>
          <w:trHeight w:val="287"/>
        </w:trPr>
        <w:tc>
          <w:tcPr>
            <w:tcW w:w="5000" w:type="pct"/>
            <w:gridSpan w:val="3"/>
            <w:shd w:val="clear" w:color="auto" w:fill="FF6600"/>
            <w:vAlign w:val="center"/>
          </w:tcPr>
          <w:p w14:paraId="2DB5945F" w14:textId="77777777" w:rsidR="00CA4949" w:rsidRPr="00413395" w:rsidRDefault="00CA4949" w:rsidP="001D5264">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377F93" w:rsidRPr="00413395" w14:paraId="5C877DE7" w14:textId="77777777" w:rsidTr="001D5264">
        <w:trPr>
          <w:trHeight w:val="190"/>
        </w:trPr>
        <w:tc>
          <w:tcPr>
            <w:tcW w:w="4581" w:type="pct"/>
            <w:vAlign w:val="center"/>
          </w:tcPr>
          <w:p w14:paraId="53CEA59D" w14:textId="77777777"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14:paraId="39B44F07" w14:textId="77777777"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14:paraId="554894F6" w14:textId="77777777"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14:paraId="15408141" w14:textId="77777777" w:rsidTr="001D5264">
        <w:trPr>
          <w:trHeight w:val="201"/>
        </w:trPr>
        <w:tc>
          <w:tcPr>
            <w:tcW w:w="4581" w:type="pct"/>
            <w:tcBorders>
              <w:bottom w:val="nil"/>
            </w:tcBorders>
            <w:vAlign w:val="center"/>
          </w:tcPr>
          <w:p w14:paraId="54F5ED45" w14:textId="77777777"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799C4E8C" w14:textId="77777777" w:rsidR="006919D8" w:rsidRPr="00413395" w:rsidRDefault="006919D8" w:rsidP="001D5264">
            <w:pPr>
              <w:jc w:val="center"/>
              <w:rPr>
                <w:rFonts w:cs="Arial"/>
                <w:szCs w:val="20"/>
              </w:rPr>
            </w:pPr>
          </w:p>
        </w:tc>
        <w:tc>
          <w:tcPr>
            <w:tcW w:w="203" w:type="pct"/>
            <w:tcBorders>
              <w:bottom w:val="nil"/>
            </w:tcBorders>
            <w:vAlign w:val="center"/>
          </w:tcPr>
          <w:p w14:paraId="7C7E52EE" w14:textId="77777777" w:rsidR="006919D8" w:rsidRPr="00413395" w:rsidRDefault="006919D8" w:rsidP="001D5264">
            <w:pPr>
              <w:jc w:val="center"/>
              <w:rPr>
                <w:rFonts w:cs="Arial"/>
                <w:szCs w:val="20"/>
              </w:rPr>
            </w:pPr>
          </w:p>
        </w:tc>
      </w:tr>
      <w:tr w:rsidR="006919D8" w:rsidRPr="00413395" w14:paraId="403EE9B4" w14:textId="77777777" w:rsidTr="001D5264">
        <w:trPr>
          <w:trHeight w:val="70"/>
        </w:trPr>
        <w:tc>
          <w:tcPr>
            <w:tcW w:w="4581" w:type="pct"/>
            <w:tcBorders>
              <w:top w:val="nil"/>
              <w:bottom w:val="single" w:sz="4" w:space="0" w:color="auto"/>
            </w:tcBorders>
          </w:tcPr>
          <w:p w14:paraId="66AB59C7" w14:textId="445CFFC9" w:rsidR="00B539DD" w:rsidRPr="00722BDD" w:rsidRDefault="00E015D4" w:rsidP="00935C16">
            <w:pPr>
              <w:jc w:val="left"/>
              <w:rPr>
                <w:rFonts w:cs="Arial"/>
                <w:szCs w:val="20"/>
              </w:rPr>
            </w:pPr>
            <w:r>
              <w:rPr>
                <w:rFonts w:cs="Arial"/>
                <w:szCs w:val="20"/>
              </w:rPr>
              <w:t>Z</w:t>
            </w:r>
            <w:r w:rsidRPr="00441AD0">
              <w:rPr>
                <w:rFonts w:cs="Arial"/>
                <w:szCs w:val="20"/>
              </w:rPr>
              <w:t xml:space="preserve">ajedno s učenicima </w:t>
            </w:r>
            <w:r>
              <w:rPr>
                <w:rFonts w:cs="Arial"/>
                <w:szCs w:val="20"/>
              </w:rPr>
              <w:t xml:space="preserve">pročitati </w:t>
            </w:r>
            <w:r w:rsidRPr="00441AD0">
              <w:rPr>
                <w:rFonts w:cs="Arial"/>
                <w:szCs w:val="20"/>
              </w:rPr>
              <w:t xml:space="preserve">uvod u </w:t>
            </w:r>
            <w:r>
              <w:rPr>
                <w:rFonts w:cs="Arial"/>
                <w:szCs w:val="20"/>
              </w:rPr>
              <w:t>temu Sustavno upravljanje zbirkama zapisa</w:t>
            </w:r>
            <w:r w:rsidRPr="00441AD0">
              <w:rPr>
                <w:rFonts w:cs="Arial"/>
                <w:szCs w:val="20"/>
              </w:rPr>
              <w:t xml:space="preserve"> (</w:t>
            </w:r>
            <w:r>
              <w:rPr>
                <w:rFonts w:cs="Arial"/>
                <w:szCs w:val="20"/>
              </w:rPr>
              <w:t xml:space="preserve">udžbenik, str. </w:t>
            </w:r>
            <w:r>
              <w:rPr>
                <w:rFonts w:cs="Arial"/>
                <w:szCs w:val="20"/>
              </w:rPr>
              <w:t>30</w:t>
            </w:r>
            <w:r>
              <w:rPr>
                <w:rFonts w:cs="Arial"/>
                <w:szCs w:val="20"/>
              </w:rPr>
              <w:t xml:space="preserve">, </w:t>
            </w:r>
            <w:r>
              <w:rPr>
                <w:rFonts w:cs="Arial"/>
                <w:szCs w:val="20"/>
              </w:rPr>
              <w:t>31</w:t>
            </w:r>
            <w:r>
              <w:rPr>
                <w:rFonts w:cs="Arial"/>
                <w:szCs w:val="20"/>
              </w:rPr>
              <w:t>). Potaknu</w:t>
            </w:r>
            <w:r w:rsidRPr="00441AD0">
              <w:rPr>
                <w:rFonts w:cs="Arial"/>
                <w:szCs w:val="20"/>
              </w:rPr>
              <w:t>t</w:t>
            </w:r>
            <w:r>
              <w:rPr>
                <w:rFonts w:cs="Arial"/>
                <w:szCs w:val="20"/>
              </w:rPr>
              <w:t>i</w:t>
            </w:r>
            <w:r w:rsidRPr="00441AD0">
              <w:rPr>
                <w:rFonts w:cs="Arial"/>
                <w:szCs w:val="20"/>
              </w:rPr>
              <w:t xml:space="preserve"> učenike na razgovor </w:t>
            </w:r>
            <w:r>
              <w:rPr>
                <w:rFonts w:cs="Arial"/>
                <w:szCs w:val="20"/>
              </w:rPr>
              <w:t>i razmjenu mišljenja.  Pronaći</w:t>
            </w:r>
            <w:r w:rsidRPr="00441AD0">
              <w:rPr>
                <w:rFonts w:cs="Arial"/>
                <w:szCs w:val="20"/>
              </w:rPr>
              <w:t xml:space="preserve"> uporište u prethodnom iskustvu učenika</w:t>
            </w:r>
            <w:r>
              <w:rPr>
                <w:rFonts w:cs="Arial"/>
                <w:szCs w:val="20"/>
              </w:rPr>
              <w:t>, upitati ih koriste li neku bazu podataka. N</w:t>
            </w:r>
            <w:r w:rsidRPr="00441AD0">
              <w:rPr>
                <w:rFonts w:cs="Arial"/>
                <w:szCs w:val="20"/>
              </w:rPr>
              <w:t>aglasit</w:t>
            </w:r>
            <w:r>
              <w:rPr>
                <w:rFonts w:cs="Arial"/>
                <w:szCs w:val="20"/>
              </w:rPr>
              <w:t>i</w:t>
            </w:r>
            <w:r w:rsidRPr="00441AD0">
              <w:rPr>
                <w:rFonts w:cs="Arial"/>
                <w:szCs w:val="20"/>
              </w:rPr>
              <w:t xml:space="preserve"> </w:t>
            </w:r>
            <w:r>
              <w:rPr>
                <w:rFonts w:cs="Arial"/>
                <w:szCs w:val="20"/>
              </w:rPr>
              <w:t xml:space="preserve">vrlo široku primjenu baza podataka u raznim područjima ljudske djelatnosti, te </w:t>
            </w:r>
            <w:r w:rsidRPr="00441AD0">
              <w:rPr>
                <w:rFonts w:cs="Arial"/>
                <w:szCs w:val="20"/>
              </w:rPr>
              <w:t xml:space="preserve">kako će i gdje moći primijeniti naučeno. </w:t>
            </w:r>
            <w:r>
              <w:rPr>
                <w:rFonts w:cs="Arial"/>
                <w:szCs w:val="20"/>
              </w:rPr>
              <w:t>Pokazati učenicima primjer baze podataka. Najaviti da</w:t>
            </w:r>
            <w:r w:rsidRPr="00441AD0">
              <w:rPr>
                <w:rFonts w:cs="Arial"/>
                <w:szCs w:val="20"/>
              </w:rPr>
              <w:t xml:space="preserve"> će se u ovoj cjelini govoriti o važnosti </w:t>
            </w:r>
            <w:r>
              <w:rPr>
                <w:rFonts w:cs="Arial"/>
                <w:szCs w:val="20"/>
              </w:rPr>
              <w:t>računalnih baza podataka</w:t>
            </w:r>
            <w:r w:rsidRPr="00441AD0">
              <w:rPr>
                <w:rFonts w:cs="Arial"/>
                <w:szCs w:val="20"/>
              </w:rPr>
              <w:t xml:space="preserve">,  te da će upoznati </w:t>
            </w:r>
            <w:r>
              <w:rPr>
                <w:rFonts w:cs="Arial"/>
                <w:szCs w:val="20"/>
              </w:rPr>
              <w:t xml:space="preserve">još jedan program iz Office paketa, </w:t>
            </w:r>
            <w:r w:rsidRPr="00441AD0">
              <w:rPr>
                <w:rFonts w:cs="Arial"/>
                <w:szCs w:val="20"/>
              </w:rPr>
              <w:t xml:space="preserve">program MS  </w:t>
            </w:r>
            <w:r>
              <w:rPr>
                <w:rFonts w:cs="Arial"/>
                <w:szCs w:val="20"/>
              </w:rPr>
              <w:t>Access.</w:t>
            </w:r>
          </w:p>
        </w:tc>
        <w:tc>
          <w:tcPr>
            <w:tcW w:w="216" w:type="pct"/>
            <w:tcBorders>
              <w:top w:val="nil"/>
              <w:bottom w:val="single" w:sz="4" w:space="0" w:color="auto"/>
            </w:tcBorders>
          </w:tcPr>
          <w:p w14:paraId="56A005DA" w14:textId="77777777" w:rsidR="00FF5BA4" w:rsidRDefault="00627AE1" w:rsidP="0025227B">
            <w:pPr>
              <w:jc w:val="center"/>
              <w:rPr>
                <w:rFonts w:cs="Arial"/>
                <w:szCs w:val="20"/>
              </w:rPr>
            </w:pPr>
            <w:r w:rsidRPr="00413395">
              <w:rPr>
                <w:rFonts w:cs="Arial"/>
                <w:szCs w:val="20"/>
              </w:rPr>
              <w:t>R</w:t>
            </w:r>
          </w:p>
          <w:p w14:paraId="540D5EE0" w14:textId="77777777" w:rsidR="00424C12" w:rsidRPr="00413395" w:rsidRDefault="00424C12" w:rsidP="0025227B">
            <w:pPr>
              <w:jc w:val="center"/>
              <w:rPr>
                <w:rFonts w:cs="Arial"/>
                <w:szCs w:val="20"/>
              </w:rPr>
            </w:pPr>
            <w:r>
              <w:rPr>
                <w:rFonts w:cs="Arial"/>
                <w:szCs w:val="20"/>
              </w:rPr>
              <w:t>D</w:t>
            </w:r>
          </w:p>
        </w:tc>
        <w:tc>
          <w:tcPr>
            <w:tcW w:w="203" w:type="pct"/>
            <w:tcBorders>
              <w:top w:val="nil"/>
              <w:bottom w:val="single" w:sz="4" w:space="0" w:color="auto"/>
            </w:tcBorders>
          </w:tcPr>
          <w:p w14:paraId="1FFD99AF" w14:textId="77777777" w:rsidR="006919D8" w:rsidRDefault="00627AE1" w:rsidP="001D5264">
            <w:pPr>
              <w:jc w:val="center"/>
              <w:rPr>
                <w:rFonts w:cs="Arial"/>
                <w:szCs w:val="20"/>
              </w:rPr>
            </w:pPr>
            <w:r w:rsidRPr="00413395">
              <w:rPr>
                <w:rFonts w:cs="Arial"/>
                <w:szCs w:val="20"/>
              </w:rPr>
              <w:t>F</w:t>
            </w:r>
          </w:p>
          <w:p w14:paraId="5EFD8E09" w14:textId="77777777" w:rsidR="002D31D0" w:rsidRPr="00413395" w:rsidRDefault="006621BC" w:rsidP="001D5264">
            <w:pPr>
              <w:jc w:val="center"/>
              <w:rPr>
                <w:rFonts w:cs="Arial"/>
                <w:szCs w:val="20"/>
              </w:rPr>
            </w:pPr>
            <w:r>
              <w:rPr>
                <w:rFonts w:cs="Arial"/>
                <w:szCs w:val="20"/>
              </w:rPr>
              <w:t>I</w:t>
            </w:r>
          </w:p>
        </w:tc>
      </w:tr>
      <w:tr w:rsidR="006919D8" w:rsidRPr="00413395" w14:paraId="6B4EB811" w14:textId="77777777" w:rsidTr="001D5264">
        <w:trPr>
          <w:trHeight w:val="210"/>
        </w:trPr>
        <w:tc>
          <w:tcPr>
            <w:tcW w:w="4581" w:type="pct"/>
            <w:tcBorders>
              <w:bottom w:val="nil"/>
            </w:tcBorders>
            <w:vAlign w:val="center"/>
          </w:tcPr>
          <w:p w14:paraId="48987096" w14:textId="77777777"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1B240E4D" w14:textId="77777777" w:rsidR="006919D8" w:rsidRPr="00413395" w:rsidRDefault="006919D8" w:rsidP="001D5264">
            <w:pPr>
              <w:jc w:val="center"/>
              <w:rPr>
                <w:rFonts w:cs="Arial"/>
                <w:szCs w:val="20"/>
              </w:rPr>
            </w:pPr>
          </w:p>
        </w:tc>
        <w:tc>
          <w:tcPr>
            <w:tcW w:w="203" w:type="pct"/>
            <w:tcBorders>
              <w:bottom w:val="nil"/>
            </w:tcBorders>
            <w:vAlign w:val="center"/>
          </w:tcPr>
          <w:p w14:paraId="5145515A" w14:textId="77777777" w:rsidR="006919D8" w:rsidRPr="00413395" w:rsidRDefault="006919D8" w:rsidP="001D5264">
            <w:pPr>
              <w:jc w:val="center"/>
              <w:rPr>
                <w:rFonts w:cs="Arial"/>
                <w:szCs w:val="20"/>
              </w:rPr>
            </w:pPr>
          </w:p>
        </w:tc>
      </w:tr>
      <w:tr w:rsidR="006919D8" w:rsidRPr="00413395" w14:paraId="0110C418" w14:textId="77777777" w:rsidTr="001D5264">
        <w:trPr>
          <w:trHeight w:val="210"/>
        </w:trPr>
        <w:tc>
          <w:tcPr>
            <w:tcW w:w="4581" w:type="pct"/>
            <w:tcBorders>
              <w:top w:val="nil"/>
              <w:bottom w:val="single" w:sz="4" w:space="0" w:color="auto"/>
            </w:tcBorders>
          </w:tcPr>
          <w:p w14:paraId="45F8643A" w14:textId="1EE42002" w:rsidR="0088358D" w:rsidRDefault="00963D72" w:rsidP="008A08AC">
            <w:r w:rsidRPr="00963D72">
              <w:rPr>
                <w:b/>
              </w:rPr>
              <w:t>U:</w:t>
            </w:r>
            <w:r w:rsidR="00462186">
              <w:t xml:space="preserve"> </w:t>
            </w:r>
            <w:r w:rsidR="00E015D4">
              <w:t>2.1. Računalne baze podataka</w:t>
            </w:r>
            <w:r w:rsidR="006A7ABB">
              <w:t xml:space="preserve"> (str. </w:t>
            </w:r>
            <w:r w:rsidR="00E015D4">
              <w:t>32</w:t>
            </w:r>
            <w:r w:rsidR="006A7ABB">
              <w:t xml:space="preserve"> – </w:t>
            </w:r>
            <w:r w:rsidR="00E015D4">
              <w:t>36</w:t>
            </w:r>
            <w:r w:rsidR="006A7ABB">
              <w:t>)</w:t>
            </w:r>
          </w:p>
          <w:p w14:paraId="2AA2AB1E" w14:textId="66A03629" w:rsidR="00C13143" w:rsidRDefault="00C13143" w:rsidP="008A08AC"/>
          <w:p w14:paraId="4B568770" w14:textId="77777777" w:rsidR="00B30E78" w:rsidRDefault="00B30E78" w:rsidP="00B30E78">
            <w:r>
              <w:rPr>
                <w:szCs w:val="20"/>
              </w:rPr>
              <w:t xml:space="preserve">Kroz razgovor s učenicima i postavljanjem pitanja iz uvodnog dijela učenike dovesti do pojma baza podataka. </w:t>
            </w:r>
            <w:r>
              <w:t xml:space="preserve"> Upitati ih što misle, jesu li baze podataka postojale i prije računala.  Kroz razgovor dovesti učenike do zaključka da </w:t>
            </w:r>
            <w:r w:rsidRPr="00DD2910">
              <w:t xml:space="preserve"> </w:t>
            </w:r>
            <w:r>
              <w:t xml:space="preserve">su baze podataka </w:t>
            </w:r>
            <w:r w:rsidRPr="00DD2910">
              <w:t>postojale i prije računala</w:t>
            </w:r>
            <w:r>
              <w:t>, u obliku knjiga, imenika i kartica</w:t>
            </w:r>
            <w:r w:rsidRPr="00DD2910">
              <w:t>.</w:t>
            </w:r>
            <w:r>
              <w:t xml:space="preserve"> Opisivanjem primjera iz udžbenika pomoći učenicima da shvate jednu od prednosti računalnih baza podataka, jednostavno pronalaženje potrebnih podataka u vrlo kratkom vremenu.</w:t>
            </w:r>
          </w:p>
          <w:p w14:paraId="5196BBC3" w14:textId="77777777" w:rsidR="00B30E78" w:rsidRDefault="00B30E78" w:rsidP="00B30E78">
            <w:pPr>
              <w:rPr>
                <w:szCs w:val="20"/>
              </w:rPr>
            </w:pPr>
            <w:r>
              <w:rPr>
                <w:szCs w:val="20"/>
              </w:rPr>
              <w:t>Danas k</w:t>
            </w:r>
            <w:r w:rsidRPr="00DD2910">
              <w:rPr>
                <w:szCs w:val="20"/>
              </w:rPr>
              <w:t xml:space="preserve">orisnici računala često rabe </w:t>
            </w:r>
            <w:r>
              <w:rPr>
                <w:szCs w:val="20"/>
              </w:rPr>
              <w:t xml:space="preserve">razne </w:t>
            </w:r>
            <w:r w:rsidRPr="00DD2910">
              <w:rPr>
                <w:szCs w:val="20"/>
              </w:rPr>
              <w:t>baze podataka, ali vrlo malo njih te baze i stvara, dok ih nešto više unosi podatke u bazu</w:t>
            </w:r>
            <w:r>
              <w:rPr>
                <w:szCs w:val="20"/>
              </w:rPr>
              <w:t>.</w:t>
            </w:r>
          </w:p>
          <w:p w14:paraId="1EAE0D25" w14:textId="77777777" w:rsidR="00B30E78" w:rsidRDefault="00B30E78" w:rsidP="00B30E78">
            <w:pPr>
              <w:rPr>
                <w:szCs w:val="20"/>
              </w:rPr>
            </w:pPr>
          </w:p>
          <w:p w14:paraId="163B0E19" w14:textId="77777777" w:rsidR="00B30E78" w:rsidRDefault="00B30E78" w:rsidP="00B30E78">
            <w:pPr>
              <w:rPr>
                <w:szCs w:val="20"/>
              </w:rPr>
            </w:pPr>
            <w:r>
              <w:rPr>
                <w:szCs w:val="20"/>
              </w:rPr>
              <w:t xml:space="preserve">Objasniti učenicima da su neke baze podataka javne </w:t>
            </w:r>
            <w:r w:rsidRPr="00BF456A">
              <w:rPr>
                <w:i/>
                <w:szCs w:val="20"/>
              </w:rPr>
              <w:t>online</w:t>
            </w:r>
            <w:r>
              <w:rPr>
                <w:szCs w:val="20"/>
              </w:rPr>
              <w:t xml:space="preserve"> baze podataka, a neke su dane na upotrebu uz prethodnu registraciju ili samo određenim kategorijama korisnika koji im mogu pristupiti uz poznavanje pristupnih podataka.</w:t>
            </w:r>
          </w:p>
          <w:p w14:paraId="72989DC2" w14:textId="77777777" w:rsidR="00B30E78" w:rsidRDefault="00B30E78" w:rsidP="00B30E78">
            <w:pPr>
              <w:rPr>
                <w:szCs w:val="20"/>
              </w:rPr>
            </w:pPr>
          </w:p>
          <w:p w14:paraId="4AF3A7A2" w14:textId="77777777" w:rsidR="00B30E78" w:rsidRPr="00B30E78" w:rsidRDefault="00B30E78" w:rsidP="00B30E78">
            <w:pPr>
              <w:rPr>
                <w:b/>
                <w:bCs/>
                <w:szCs w:val="20"/>
              </w:rPr>
            </w:pPr>
            <w:r w:rsidRPr="00B30E78">
              <w:rPr>
                <w:b/>
                <w:bCs/>
                <w:szCs w:val="20"/>
              </w:rPr>
              <w:t>Aktivnost za učenike:</w:t>
            </w:r>
          </w:p>
          <w:p w14:paraId="63E92305" w14:textId="3C7AB80D" w:rsidR="00B30E78" w:rsidRDefault="00B30E78" w:rsidP="00B30E78">
            <w:pPr>
              <w:rPr>
                <w:szCs w:val="20"/>
              </w:rPr>
            </w:pPr>
            <w:r w:rsidRPr="00B30E78">
              <w:rPr>
                <w:bCs/>
                <w:szCs w:val="20"/>
              </w:rPr>
              <w:t>Vježba 1.</w:t>
            </w:r>
            <w:r>
              <w:rPr>
                <w:szCs w:val="20"/>
              </w:rPr>
              <w:t xml:space="preserve"> (udžbenik, str. 3</w:t>
            </w:r>
            <w:r>
              <w:rPr>
                <w:szCs w:val="20"/>
              </w:rPr>
              <w:t>3</w:t>
            </w:r>
            <w:r>
              <w:rPr>
                <w:szCs w:val="20"/>
              </w:rPr>
              <w:t>) – Online baze podataka</w:t>
            </w:r>
          </w:p>
          <w:p w14:paraId="01F1674A" w14:textId="77777777" w:rsidR="00B30E78" w:rsidRDefault="00B30E78" w:rsidP="00B30E78">
            <w:pPr>
              <w:rPr>
                <w:szCs w:val="20"/>
              </w:rPr>
            </w:pPr>
          </w:p>
          <w:p w14:paraId="251427A6" w14:textId="77777777" w:rsidR="00B30E78" w:rsidRDefault="00B30E78" w:rsidP="00B30E78">
            <w:pPr>
              <w:rPr>
                <w:szCs w:val="20"/>
              </w:rPr>
            </w:pPr>
            <w:r>
              <w:rPr>
                <w:szCs w:val="20"/>
              </w:rPr>
              <w:t>Objasniti učenicima da se putem mrežnih obrazaca često i sami upisujemo u neku bazu podataka.</w:t>
            </w:r>
          </w:p>
          <w:p w14:paraId="1141D3C4" w14:textId="77777777" w:rsidR="00B30E78" w:rsidRDefault="00B30E78" w:rsidP="00B30E78">
            <w:pPr>
              <w:rPr>
                <w:szCs w:val="20"/>
              </w:rPr>
            </w:pPr>
            <w:r>
              <w:rPr>
                <w:szCs w:val="20"/>
              </w:rPr>
              <w:t>Upozoriti učenike da pri svakoj registraciji na neku od mrežnih usluga ostavljaju osobne podatke na nekom računalu.</w:t>
            </w:r>
          </w:p>
          <w:p w14:paraId="2565C31F" w14:textId="77777777" w:rsidR="00B30E78" w:rsidRDefault="00B30E78" w:rsidP="00B30E78">
            <w:pPr>
              <w:rPr>
                <w:szCs w:val="20"/>
              </w:rPr>
            </w:pPr>
          </w:p>
          <w:p w14:paraId="4BFB4996" w14:textId="77777777" w:rsidR="00B30E78" w:rsidRDefault="00B30E78" w:rsidP="00B30E78">
            <w:pPr>
              <w:rPr>
                <w:szCs w:val="20"/>
              </w:rPr>
            </w:pPr>
            <w:r>
              <w:rPr>
                <w:szCs w:val="20"/>
              </w:rPr>
              <w:t xml:space="preserve">Upoznati učenike s </w:t>
            </w:r>
            <w:r w:rsidRPr="00885430">
              <w:rPr>
                <w:i/>
                <w:szCs w:val="20"/>
              </w:rPr>
              <w:t>online</w:t>
            </w:r>
            <w:r>
              <w:rPr>
                <w:szCs w:val="20"/>
              </w:rPr>
              <w:t xml:space="preserve"> bazama znanja u čije stvaranje su uključeni stručnjaci te predstavljaju pouzdani izvor.</w:t>
            </w:r>
          </w:p>
          <w:p w14:paraId="0242EAB8" w14:textId="77777777" w:rsidR="00B30E78" w:rsidRDefault="00B30E78" w:rsidP="00B30E78">
            <w:pPr>
              <w:rPr>
                <w:szCs w:val="20"/>
              </w:rPr>
            </w:pPr>
          </w:p>
          <w:p w14:paraId="3E2232CB" w14:textId="77777777" w:rsidR="00B30E78" w:rsidRPr="00B30E78" w:rsidRDefault="00B30E78" w:rsidP="00B30E78">
            <w:pPr>
              <w:rPr>
                <w:b/>
                <w:bCs/>
                <w:szCs w:val="20"/>
              </w:rPr>
            </w:pPr>
            <w:r w:rsidRPr="00B30E78">
              <w:rPr>
                <w:b/>
                <w:bCs/>
                <w:szCs w:val="20"/>
              </w:rPr>
              <w:t>Aktivnost za učenike:</w:t>
            </w:r>
          </w:p>
          <w:p w14:paraId="5C33458C" w14:textId="528B1E9C" w:rsidR="00B30E78" w:rsidRDefault="00B30E78" w:rsidP="00B30E78">
            <w:pPr>
              <w:rPr>
                <w:szCs w:val="20"/>
              </w:rPr>
            </w:pPr>
            <w:r>
              <w:rPr>
                <w:szCs w:val="20"/>
              </w:rPr>
              <w:t>Online baza znanja</w:t>
            </w:r>
          </w:p>
          <w:p w14:paraId="35FFE840" w14:textId="77777777" w:rsidR="00B30E78" w:rsidRDefault="00B30E78" w:rsidP="00B30E78">
            <w:pPr>
              <w:rPr>
                <w:szCs w:val="20"/>
              </w:rPr>
            </w:pPr>
            <w:r>
              <w:rPr>
                <w:szCs w:val="20"/>
              </w:rPr>
              <w:t xml:space="preserve">Zajedno s učenicima pogledati primjer online baze znanja na mrežnoj stranici </w:t>
            </w:r>
          </w:p>
          <w:p w14:paraId="357DA84E" w14:textId="77777777" w:rsidR="00B30E78" w:rsidRPr="00735A59" w:rsidRDefault="00B30E78" w:rsidP="00B30E78">
            <w:pPr>
              <w:rPr>
                <w:szCs w:val="20"/>
              </w:rPr>
            </w:pPr>
            <w:hyperlink r:id="rId8" w:history="1">
              <w:r w:rsidRPr="000243E2">
                <w:rPr>
                  <w:rStyle w:val="Hiperveza"/>
                  <w:szCs w:val="20"/>
                </w:rPr>
                <w:t>http://www.wolframalpha.com/</w:t>
              </w:r>
            </w:hyperlink>
            <w:r>
              <w:rPr>
                <w:szCs w:val="20"/>
              </w:rPr>
              <w:t xml:space="preserve"> </w:t>
            </w:r>
          </w:p>
          <w:p w14:paraId="30AE95FF" w14:textId="77777777" w:rsidR="00B30E78" w:rsidRDefault="00B30E78" w:rsidP="00B30E78"/>
          <w:p w14:paraId="34BD336D" w14:textId="77777777" w:rsidR="00B30E78" w:rsidRDefault="00B30E78" w:rsidP="00B30E78">
            <w:r>
              <w:t>Upozoriti učenike da za razliku od spomenutih online baza znanja, postoje i baze znanja poput Wikipedije koje mogu popunjavati svi zainteresirani (nisu nužno stručnjaci) te da je potreban oprez pri uporabi takvih baza znanja kao izvora informacija.</w:t>
            </w:r>
          </w:p>
          <w:p w14:paraId="596AA3A1" w14:textId="77777777" w:rsidR="00B30E78" w:rsidRDefault="00B30E78" w:rsidP="00B30E78"/>
          <w:p w14:paraId="6B1438D1" w14:textId="50560774" w:rsidR="00B30E78" w:rsidRDefault="00B30E78" w:rsidP="00B30E78">
            <w:r>
              <w:t>U nastavku upoznati učenike s definicijom baze podataka i njenom svrhom. Zajedno s učenicima pogledati pregled primjera baza podataka (udžbenik, str. 3</w:t>
            </w:r>
            <w:r>
              <w:t>4</w:t>
            </w:r>
            <w:r>
              <w:t>).</w:t>
            </w:r>
          </w:p>
          <w:p w14:paraId="01D4A842" w14:textId="77777777" w:rsidR="00B30E78" w:rsidRDefault="00B30E78" w:rsidP="00B30E78"/>
          <w:p w14:paraId="5647A90B" w14:textId="77777777" w:rsidR="00B30E78" w:rsidRDefault="00B30E78" w:rsidP="00B30E78">
            <w:pPr>
              <w:rPr>
                <w:szCs w:val="20"/>
              </w:rPr>
            </w:pPr>
            <w:r>
              <w:rPr>
                <w:szCs w:val="20"/>
              </w:rPr>
              <w:t xml:space="preserve">Objasniti </w:t>
            </w:r>
            <w:r w:rsidRPr="00724CD9">
              <w:rPr>
                <w:szCs w:val="20"/>
              </w:rPr>
              <w:t xml:space="preserve">učenicima glavne pojmove vezane </w:t>
            </w:r>
            <w:r>
              <w:rPr>
                <w:szCs w:val="20"/>
              </w:rPr>
              <w:t>za računalne baze podataka (entitet, atributi, vrijednosti atributa) pomoću dva primjera iz udžbenika (za entitet učenik i za entitet kemijski element).</w:t>
            </w:r>
          </w:p>
          <w:p w14:paraId="162CE644" w14:textId="77777777" w:rsidR="00B30E78" w:rsidRDefault="00B30E78" w:rsidP="00B30E78">
            <w:pPr>
              <w:rPr>
                <w:szCs w:val="20"/>
              </w:rPr>
            </w:pPr>
          </w:p>
          <w:p w14:paraId="538A6BF5" w14:textId="423621DA" w:rsidR="00B30E78" w:rsidRDefault="00B30E78" w:rsidP="00B30E78">
            <w:pPr>
              <w:rPr>
                <w:szCs w:val="20"/>
              </w:rPr>
            </w:pPr>
            <w:r>
              <w:rPr>
                <w:szCs w:val="20"/>
              </w:rPr>
              <w:lastRenderedPageBreak/>
              <w:t>Slijedi upoznavanje učenika s tablicom kao osnovnim objektom baze podataka. Pomoću slike u udžbeniku (str. 3</w:t>
            </w:r>
            <w:r>
              <w:rPr>
                <w:szCs w:val="20"/>
              </w:rPr>
              <w:t>5</w:t>
            </w:r>
            <w:r>
              <w:rPr>
                <w:szCs w:val="20"/>
              </w:rPr>
              <w:t>) objasniti učenicima glavne pojmove: polje (</w:t>
            </w:r>
            <w:proofErr w:type="spellStart"/>
            <w:r w:rsidRPr="00766A50">
              <w:rPr>
                <w:i/>
                <w:szCs w:val="20"/>
              </w:rPr>
              <w:t>Field</w:t>
            </w:r>
            <w:proofErr w:type="spellEnd"/>
            <w:r>
              <w:rPr>
                <w:szCs w:val="20"/>
              </w:rPr>
              <w:t>), zapis ili slog (</w:t>
            </w:r>
            <w:proofErr w:type="spellStart"/>
            <w:r w:rsidRPr="00766A50">
              <w:rPr>
                <w:i/>
                <w:szCs w:val="20"/>
              </w:rPr>
              <w:t>Record</w:t>
            </w:r>
            <w:proofErr w:type="spellEnd"/>
            <w:r>
              <w:rPr>
                <w:szCs w:val="20"/>
              </w:rPr>
              <w:t>).</w:t>
            </w:r>
          </w:p>
          <w:p w14:paraId="005C8B1F" w14:textId="77777777" w:rsidR="00B30E78" w:rsidRDefault="00B30E78" w:rsidP="00B30E78">
            <w:pPr>
              <w:rPr>
                <w:szCs w:val="20"/>
              </w:rPr>
            </w:pPr>
          </w:p>
          <w:p w14:paraId="7951D410" w14:textId="77777777" w:rsidR="00B30E78" w:rsidRDefault="00B30E78" w:rsidP="00B30E78">
            <w:r>
              <w:rPr>
                <w:szCs w:val="20"/>
              </w:rPr>
              <w:t xml:space="preserve">Istaknuti da izradu baze podataka počinjemo upisivanjem naziva polja za koje odmah odabiremo kakvu će vrstu podataka sadržavati, veličinu polja i mogući opis. Najaviti učenicima da ćemo na idućem satu informatike </w:t>
            </w:r>
            <w:r w:rsidRPr="00724CD9">
              <w:rPr>
                <w:szCs w:val="20"/>
              </w:rPr>
              <w:t>pokazati</w:t>
            </w:r>
            <w:r>
              <w:rPr>
                <w:szCs w:val="20"/>
              </w:rPr>
              <w:t xml:space="preserve"> postupak stvaranja baze podataka u MS Accessu.</w:t>
            </w:r>
          </w:p>
          <w:p w14:paraId="534165AB" w14:textId="77777777" w:rsidR="00B30E78" w:rsidRDefault="00B30E78" w:rsidP="00B30E78"/>
          <w:p w14:paraId="0EE64317" w14:textId="77777777" w:rsidR="00B30E78" w:rsidRDefault="00B30E78" w:rsidP="00B30E78">
            <w:r>
              <w:t>Kroz razgovor s učenicima doći do zaključka o potrebi za identifikatorom. Istaknuti da Identifikator (ID) često nazivamo i primarni ključ (</w:t>
            </w:r>
            <w:proofErr w:type="spellStart"/>
            <w:r w:rsidRPr="005E319C">
              <w:rPr>
                <w:i/>
              </w:rPr>
              <w:t>Primary</w:t>
            </w:r>
            <w:proofErr w:type="spellEnd"/>
            <w:r w:rsidRPr="005E319C">
              <w:rPr>
                <w:i/>
              </w:rPr>
              <w:t xml:space="preserve"> </w:t>
            </w:r>
            <w:proofErr w:type="spellStart"/>
            <w:r w:rsidRPr="005E319C">
              <w:rPr>
                <w:i/>
              </w:rPr>
              <w:t>Key</w:t>
            </w:r>
            <w:proofErr w:type="spellEnd"/>
            <w:r>
              <w:t>).</w:t>
            </w:r>
          </w:p>
          <w:p w14:paraId="32A88766" w14:textId="77777777" w:rsidR="00B30E78" w:rsidRDefault="00B30E78" w:rsidP="00B30E78"/>
          <w:p w14:paraId="065F16D2" w14:textId="508B29E9" w:rsidR="00B30E78" w:rsidRDefault="00B30E78" w:rsidP="00B30E78">
            <w:r>
              <w:t>Uputiti učenike na okvir sa zanimljivim sadržajima (udžbenik, str. 3</w:t>
            </w:r>
            <w:r>
              <w:t>5</w:t>
            </w:r>
            <w:r>
              <w:t>) – OIB</w:t>
            </w:r>
          </w:p>
          <w:p w14:paraId="08FB23B3" w14:textId="77777777" w:rsidR="00B30E78" w:rsidRDefault="00B30E78" w:rsidP="00B30E78"/>
          <w:p w14:paraId="2595405A" w14:textId="77777777" w:rsidR="00B30E78" w:rsidRDefault="00B30E78" w:rsidP="00B30E78">
            <w:pPr>
              <w:rPr>
                <w:szCs w:val="20"/>
              </w:rPr>
            </w:pPr>
            <w:r w:rsidRPr="004B0B5A">
              <w:rPr>
                <w:szCs w:val="20"/>
              </w:rPr>
              <w:t>Objasniti učenicima da razlikujemo plošne i relacijske baze podataka.</w:t>
            </w:r>
          </w:p>
          <w:p w14:paraId="69D28A9E" w14:textId="77777777" w:rsidR="00B30E78" w:rsidRPr="004B0B5A" w:rsidRDefault="00B30E78" w:rsidP="00B30E78">
            <w:pPr>
              <w:rPr>
                <w:szCs w:val="20"/>
              </w:rPr>
            </w:pPr>
            <w:r w:rsidRPr="004B0B5A">
              <w:rPr>
                <w:szCs w:val="20"/>
              </w:rPr>
              <w:t xml:space="preserve">Plošne baze podataka </w:t>
            </w:r>
            <w:r>
              <w:rPr>
                <w:szCs w:val="20"/>
              </w:rPr>
              <w:t>-</w:t>
            </w:r>
            <w:r w:rsidRPr="004B0B5A">
              <w:rPr>
                <w:szCs w:val="20"/>
              </w:rPr>
              <w:t xml:space="preserve"> jednostavne baze podataka s podacima pohranjenima u jednu tablicu (npr. Excel tablica). </w:t>
            </w:r>
          </w:p>
          <w:p w14:paraId="4D1CCC01" w14:textId="77777777" w:rsidR="00B30E78" w:rsidRDefault="00B30E78" w:rsidP="00B30E78">
            <w:pPr>
              <w:rPr>
                <w:szCs w:val="20"/>
              </w:rPr>
            </w:pPr>
            <w:r w:rsidRPr="004B0B5A">
              <w:rPr>
                <w:szCs w:val="20"/>
              </w:rPr>
              <w:t xml:space="preserve">Relacijske baze podataka </w:t>
            </w:r>
            <w:r>
              <w:rPr>
                <w:szCs w:val="20"/>
              </w:rPr>
              <w:t>-</w:t>
            </w:r>
            <w:r w:rsidRPr="004B0B5A">
              <w:rPr>
                <w:szCs w:val="20"/>
              </w:rPr>
              <w:t xml:space="preserve"> složenije baze podataka s više tablica koje su povezane </w:t>
            </w:r>
            <w:r>
              <w:rPr>
                <w:szCs w:val="20"/>
              </w:rPr>
              <w:t>preko identifikatora</w:t>
            </w:r>
            <w:r w:rsidRPr="004B0B5A">
              <w:rPr>
                <w:szCs w:val="20"/>
              </w:rPr>
              <w:t>.</w:t>
            </w:r>
            <w:r>
              <w:rPr>
                <w:szCs w:val="20"/>
              </w:rPr>
              <w:t xml:space="preserve"> Povezivanjem tablica stvaraju se odnosi (relacije) pa otuda naziv relacijske baze podataka.</w:t>
            </w:r>
          </w:p>
          <w:p w14:paraId="64CB1ED3" w14:textId="27304828" w:rsidR="00B30E78" w:rsidRDefault="00B30E78" w:rsidP="00B30E78">
            <w:pPr>
              <w:rPr>
                <w:szCs w:val="20"/>
              </w:rPr>
            </w:pPr>
            <w:r w:rsidRPr="004B0B5A">
              <w:rPr>
                <w:szCs w:val="20"/>
              </w:rPr>
              <w:t xml:space="preserve">Relacijsku bazu </w:t>
            </w:r>
            <w:r>
              <w:rPr>
                <w:szCs w:val="20"/>
              </w:rPr>
              <w:t xml:space="preserve">podataka </w:t>
            </w:r>
            <w:r w:rsidRPr="004B0B5A">
              <w:rPr>
                <w:szCs w:val="20"/>
              </w:rPr>
              <w:t>objasniti pomoću primjera na slici u udžbeniku (str. 3</w:t>
            </w:r>
            <w:r>
              <w:rPr>
                <w:szCs w:val="20"/>
              </w:rPr>
              <w:t>6</w:t>
            </w:r>
            <w:r w:rsidRPr="004B0B5A">
              <w:rPr>
                <w:szCs w:val="20"/>
              </w:rPr>
              <w:t>).</w:t>
            </w:r>
          </w:p>
          <w:p w14:paraId="5F6A6409" w14:textId="77777777" w:rsidR="00B30E78" w:rsidRDefault="00B30E78" w:rsidP="00B30E78">
            <w:pPr>
              <w:rPr>
                <w:szCs w:val="20"/>
              </w:rPr>
            </w:pPr>
          </w:p>
          <w:p w14:paraId="0F8C8FE1" w14:textId="77777777" w:rsidR="00B30E78" w:rsidRPr="004B0B5A" w:rsidRDefault="00B30E78" w:rsidP="00B30E78">
            <w:pPr>
              <w:rPr>
                <w:szCs w:val="20"/>
              </w:rPr>
            </w:pPr>
            <w:r>
              <w:rPr>
                <w:szCs w:val="20"/>
              </w:rPr>
              <w:t>Upitati učenike što misle koje bi još bile mogućnosti baza podataka, osim spremanja goleme količine podataka. Kroz razgovor dovesti učenike do zaključka da su korisnicima baze vrlo važne mogućnosti pretraživanja, razvrstavanja, izdvajanja i prikazivanja podataka iz baze.</w:t>
            </w:r>
          </w:p>
          <w:p w14:paraId="1E785FB7" w14:textId="77777777" w:rsidR="00B30E78" w:rsidRDefault="00B30E78" w:rsidP="00B30E78"/>
          <w:p w14:paraId="0AFCB312" w14:textId="77777777" w:rsidR="00B30E78" w:rsidRPr="00B30E78" w:rsidRDefault="00B30E78" w:rsidP="00B30E78">
            <w:pPr>
              <w:rPr>
                <w:b/>
                <w:bCs/>
              </w:rPr>
            </w:pPr>
            <w:r w:rsidRPr="00B30E78">
              <w:rPr>
                <w:b/>
                <w:bCs/>
              </w:rPr>
              <w:t>Aktivnost za učenike:</w:t>
            </w:r>
          </w:p>
          <w:p w14:paraId="1B6E66E0" w14:textId="0FB249DD" w:rsidR="00B30E78" w:rsidRPr="0013584C" w:rsidRDefault="00B30E78" w:rsidP="00B30E78">
            <w:pPr>
              <w:rPr>
                <w:i/>
              </w:rPr>
            </w:pPr>
            <w:r w:rsidRPr="00B30E78">
              <w:rPr>
                <w:bCs/>
              </w:rPr>
              <w:t>Radna bilježnica</w:t>
            </w:r>
            <w:r>
              <w:t>,</w:t>
            </w:r>
            <w:r w:rsidRPr="00B30E78">
              <w:t xml:space="preserve"> </w:t>
            </w:r>
            <w:r>
              <w:t>2.1. Računalne baze podataka (str. 14 – 16)</w:t>
            </w:r>
          </w:p>
          <w:p w14:paraId="3E67E970" w14:textId="157105F7" w:rsidR="00B30E78" w:rsidRDefault="00B30E78" w:rsidP="00B30E78">
            <w:r>
              <w:t>U</w:t>
            </w:r>
            <w:r w:rsidRPr="0004607F">
              <w:t xml:space="preserve">čenici samostalno </w:t>
            </w:r>
            <w:r>
              <w:t>rješava</w:t>
            </w:r>
            <w:r w:rsidRPr="0004607F">
              <w:t>j</w:t>
            </w:r>
            <w:r>
              <w:t>u zadatke u radnoj bilježnici</w:t>
            </w:r>
            <w:r w:rsidRPr="0004607F">
              <w:t>.</w:t>
            </w:r>
            <w:r>
              <w:t xml:space="preserve"> </w:t>
            </w:r>
            <w:r w:rsidRPr="0004607F">
              <w:t xml:space="preserve">Kao pomoć u rješavanju zadataka </w:t>
            </w:r>
            <w:r>
              <w:t xml:space="preserve">mogu </w:t>
            </w:r>
            <w:r w:rsidRPr="0004607F">
              <w:t>se koristiti udžbenik</w:t>
            </w:r>
            <w:r>
              <w:t>om i materijalima na sustavu e-sfera, a za rješavanje zadatka 8 (sustav e-Građani) učenici će potrebne informacije pronaći pretraživanjem interneta.</w:t>
            </w:r>
            <w:r>
              <w:t xml:space="preserve">  </w:t>
            </w:r>
            <w:r>
              <w:t>Učenici mogu u paru međusobno provjeravati rješenja. Učitelj prati rad učenika i po potrebi objašnjava nejasnoće i savjetuje ispravke.</w:t>
            </w:r>
          </w:p>
          <w:p w14:paraId="1191998D" w14:textId="30ACAEF7" w:rsidR="006C4747" w:rsidRDefault="006C4747" w:rsidP="008A08AC"/>
          <w:p w14:paraId="023E8973" w14:textId="77777777" w:rsidR="008E3558" w:rsidRPr="008E3558" w:rsidRDefault="008E3558" w:rsidP="008E3558">
            <w:pPr>
              <w:rPr>
                <w:b/>
                <w:bCs/>
              </w:rPr>
            </w:pPr>
            <w:r w:rsidRPr="008E3558">
              <w:rPr>
                <w:b/>
                <w:bCs/>
              </w:rPr>
              <w:t>Aktivnost za učenike:</w:t>
            </w:r>
          </w:p>
          <w:p w14:paraId="62F7455F" w14:textId="1ECA517E" w:rsidR="008E3558" w:rsidRPr="008E3558" w:rsidRDefault="008E3558" w:rsidP="008E3558">
            <w:pPr>
              <w:rPr>
                <w:b/>
                <w:bCs/>
              </w:rPr>
            </w:pPr>
            <w:r w:rsidRPr="008E3558">
              <w:rPr>
                <w:b/>
                <w:bCs/>
              </w:rPr>
              <w:t>DDS Igraj se i uči</w:t>
            </w:r>
          </w:p>
          <w:p w14:paraId="4A1BB851" w14:textId="1FF17EDB" w:rsidR="008E3558" w:rsidRDefault="008E3558" w:rsidP="008E3558">
            <w:r>
              <w:t>Ovisno o raspoloživom vremenu učenici rješavaju</w:t>
            </w:r>
            <w:r w:rsidR="00F72C63">
              <w:t xml:space="preserve"> </w:t>
            </w:r>
            <w:r w:rsidR="006E3DBF">
              <w:t>zadatke</w:t>
            </w:r>
            <w:r w:rsidR="00F72C63">
              <w:t xml:space="preserve"> </w:t>
            </w:r>
            <w:r w:rsidR="006E3DBF">
              <w:t>spajanja parova,</w:t>
            </w:r>
            <w:r w:rsidR="00F72C63">
              <w:t xml:space="preserve"> križaljke,</w:t>
            </w:r>
            <w:r w:rsidR="006E3DBF">
              <w:t xml:space="preserve"> </w:t>
            </w:r>
            <w:proofErr w:type="spellStart"/>
            <w:r w:rsidR="006E3DBF">
              <w:t>osmosmjerke</w:t>
            </w:r>
            <w:proofErr w:type="spellEnd"/>
            <w:r>
              <w:t xml:space="preserve"> i drugo dostupno na e-sferi.</w:t>
            </w:r>
          </w:p>
          <w:p w14:paraId="7DB65A30" w14:textId="18F94FBA" w:rsidR="00B74327" w:rsidRDefault="005C7F88" w:rsidP="00F72C63">
            <w:hyperlink r:id="rId9" w:history="1">
              <w:r w:rsidRPr="00FD0DA2">
                <w:rPr>
                  <w:rStyle w:val="Hiperveza"/>
                </w:rPr>
                <w:t>https://www.e-sfera.hr/dodatni-digitalni-sa</w:t>
              </w:r>
              <w:r w:rsidRPr="00FD0DA2">
                <w:rPr>
                  <w:rStyle w:val="Hiperveza"/>
                </w:rPr>
                <w:t>d</w:t>
              </w:r>
              <w:r w:rsidRPr="00FD0DA2">
                <w:rPr>
                  <w:rStyle w:val="Hiperveza"/>
                </w:rPr>
                <w:t>rzaji/0e069736-4510-436b-a176-a3b7066dd826/</w:t>
              </w:r>
            </w:hyperlink>
            <w:r>
              <w:t xml:space="preserve"> </w:t>
            </w:r>
          </w:p>
        </w:tc>
        <w:tc>
          <w:tcPr>
            <w:tcW w:w="216" w:type="pct"/>
            <w:tcBorders>
              <w:top w:val="nil"/>
            </w:tcBorders>
          </w:tcPr>
          <w:p w14:paraId="57AEE909" w14:textId="77777777" w:rsidR="005634D4" w:rsidRDefault="005634D4" w:rsidP="001D5264">
            <w:pPr>
              <w:jc w:val="center"/>
              <w:rPr>
                <w:rFonts w:cs="Arial"/>
                <w:szCs w:val="20"/>
              </w:rPr>
            </w:pPr>
            <w:r>
              <w:rPr>
                <w:rFonts w:cs="Arial"/>
                <w:szCs w:val="20"/>
              </w:rPr>
              <w:lastRenderedPageBreak/>
              <w:t>U</w:t>
            </w:r>
          </w:p>
          <w:p w14:paraId="6C2ED303" w14:textId="77777777" w:rsidR="006919D8" w:rsidRPr="00413395" w:rsidRDefault="006919D8" w:rsidP="001D5264">
            <w:pPr>
              <w:jc w:val="center"/>
              <w:rPr>
                <w:rFonts w:cs="Arial"/>
                <w:szCs w:val="20"/>
              </w:rPr>
            </w:pPr>
            <w:r w:rsidRPr="00413395">
              <w:rPr>
                <w:rFonts w:cs="Arial"/>
                <w:szCs w:val="20"/>
              </w:rPr>
              <w:t>R</w:t>
            </w:r>
          </w:p>
          <w:p w14:paraId="5B6204A3" w14:textId="77777777" w:rsidR="00D76B06" w:rsidRDefault="00D76B06" w:rsidP="001D5264">
            <w:pPr>
              <w:jc w:val="center"/>
              <w:rPr>
                <w:rFonts w:cs="Arial"/>
                <w:szCs w:val="20"/>
              </w:rPr>
            </w:pPr>
            <w:r>
              <w:rPr>
                <w:rFonts w:cs="Arial"/>
                <w:szCs w:val="20"/>
              </w:rPr>
              <w:t>D</w:t>
            </w:r>
          </w:p>
          <w:p w14:paraId="5A58C671" w14:textId="77777777" w:rsidR="00DE3F5E" w:rsidRDefault="00DE3F5E" w:rsidP="001D5264">
            <w:pPr>
              <w:jc w:val="center"/>
              <w:rPr>
                <w:rFonts w:cs="Arial"/>
                <w:szCs w:val="20"/>
              </w:rPr>
            </w:pPr>
            <w:r>
              <w:rPr>
                <w:rFonts w:cs="Arial"/>
                <w:szCs w:val="20"/>
              </w:rPr>
              <w:t>T</w:t>
            </w:r>
          </w:p>
          <w:p w14:paraId="1AC1C61A" w14:textId="77777777" w:rsidR="00D76B06" w:rsidRDefault="00D76B06" w:rsidP="000478C6">
            <w:pPr>
              <w:jc w:val="center"/>
              <w:rPr>
                <w:rFonts w:cs="Arial"/>
                <w:szCs w:val="20"/>
              </w:rPr>
            </w:pPr>
            <w:r>
              <w:rPr>
                <w:rFonts w:cs="Arial"/>
                <w:szCs w:val="20"/>
              </w:rPr>
              <w:t>S</w:t>
            </w:r>
          </w:p>
          <w:p w14:paraId="16D9A040" w14:textId="77777777" w:rsidR="001F14DF" w:rsidRPr="00413395" w:rsidRDefault="001F14DF" w:rsidP="001D5264">
            <w:pPr>
              <w:jc w:val="center"/>
              <w:rPr>
                <w:rFonts w:cs="Arial"/>
                <w:szCs w:val="20"/>
              </w:rPr>
            </w:pPr>
          </w:p>
        </w:tc>
        <w:tc>
          <w:tcPr>
            <w:tcW w:w="203" w:type="pct"/>
            <w:tcBorders>
              <w:top w:val="nil"/>
            </w:tcBorders>
          </w:tcPr>
          <w:p w14:paraId="35E571B2" w14:textId="77777777" w:rsidR="006919D8" w:rsidRDefault="006919D8" w:rsidP="001D5264">
            <w:pPr>
              <w:jc w:val="center"/>
              <w:rPr>
                <w:rFonts w:cs="Arial"/>
                <w:szCs w:val="20"/>
              </w:rPr>
            </w:pPr>
            <w:r w:rsidRPr="00413395">
              <w:rPr>
                <w:rFonts w:cs="Arial"/>
                <w:szCs w:val="20"/>
              </w:rPr>
              <w:t>F</w:t>
            </w:r>
          </w:p>
          <w:p w14:paraId="3E478737" w14:textId="29841DFB" w:rsidR="0083337F" w:rsidRDefault="00D76B06" w:rsidP="00D72DE1">
            <w:pPr>
              <w:jc w:val="center"/>
              <w:rPr>
                <w:rFonts w:cs="Arial"/>
                <w:szCs w:val="20"/>
              </w:rPr>
            </w:pPr>
            <w:r>
              <w:rPr>
                <w:rFonts w:cs="Arial"/>
                <w:szCs w:val="20"/>
              </w:rPr>
              <w:t>I</w:t>
            </w:r>
          </w:p>
          <w:p w14:paraId="4C7EE9FE" w14:textId="3BE39DE0" w:rsidR="00F83267" w:rsidRDefault="00F83267" w:rsidP="00D72DE1">
            <w:pPr>
              <w:jc w:val="center"/>
              <w:rPr>
                <w:rFonts w:cs="Arial"/>
                <w:szCs w:val="20"/>
              </w:rPr>
            </w:pPr>
            <w:r>
              <w:rPr>
                <w:rFonts w:cs="Arial"/>
                <w:szCs w:val="20"/>
              </w:rPr>
              <w:t>P</w:t>
            </w:r>
          </w:p>
          <w:p w14:paraId="591B22BE" w14:textId="3574C301" w:rsidR="00DF2720" w:rsidRPr="00413395" w:rsidRDefault="00DF2720" w:rsidP="00D72DE1">
            <w:pPr>
              <w:jc w:val="center"/>
              <w:rPr>
                <w:rFonts w:cs="Arial"/>
                <w:szCs w:val="20"/>
              </w:rPr>
            </w:pPr>
          </w:p>
        </w:tc>
      </w:tr>
      <w:tr w:rsidR="00C36405" w:rsidRPr="00413395" w14:paraId="7F20B277" w14:textId="77777777" w:rsidTr="001D5264">
        <w:trPr>
          <w:trHeight w:val="210"/>
        </w:trPr>
        <w:tc>
          <w:tcPr>
            <w:tcW w:w="4581" w:type="pct"/>
            <w:tcBorders>
              <w:top w:val="single" w:sz="4" w:space="0" w:color="auto"/>
              <w:bottom w:val="nil"/>
            </w:tcBorders>
            <w:vAlign w:val="center"/>
          </w:tcPr>
          <w:p w14:paraId="7B3F83DD" w14:textId="77777777" w:rsidR="00C36405" w:rsidRPr="00413395" w:rsidRDefault="00C36405" w:rsidP="001D5264">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4EB2A980" w14:textId="77777777" w:rsidR="00C36405" w:rsidRPr="00413395" w:rsidRDefault="00C36405" w:rsidP="001D5264">
            <w:pPr>
              <w:jc w:val="center"/>
              <w:rPr>
                <w:rFonts w:cs="Arial"/>
                <w:szCs w:val="20"/>
              </w:rPr>
            </w:pPr>
          </w:p>
        </w:tc>
        <w:tc>
          <w:tcPr>
            <w:tcW w:w="203" w:type="pct"/>
            <w:tcBorders>
              <w:bottom w:val="nil"/>
            </w:tcBorders>
            <w:vAlign w:val="center"/>
          </w:tcPr>
          <w:p w14:paraId="371D6E64" w14:textId="77777777" w:rsidR="00C36405" w:rsidRPr="00413395" w:rsidRDefault="00C36405" w:rsidP="001D5264">
            <w:pPr>
              <w:jc w:val="center"/>
              <w:rPr>
                <w:rFonts w:cs="Arial"/>
                <w:szCs w:val="20"/>
              </w:rPr>
            </w:pPr>
          </w:p>
        </w:tc>
      </w:tr>
      <w:tr w:rsidR="00C36405" w:rsidRPr="00413395" w14:paraId="32FA69C6" w14:textId="77777777" w:rsidTr="001D5264">
        <w:trPr>
          <w:trHeight w:val="80"/>
        </w:trPr>
        <w:tc>
          <w:tcPr>
            <w:tcW w:w="4581" w:type="pct"/>
            <w:tcBorders>
              <w:top w:val="nil"/>
              <w:bottom w:val="single" w:sz="4" w:space="0" w:color="auto"/>
            </w:tcBorders>
          </w:tcPr>
          <w:p w14:paraId="246B6BA7" w14:textId="0AC56C07" w:rsidR="00F11950" w:rsidRPr="002A720A" w:rsidRDefault="00F11950" w:rsidP="002B6AEC">
            <w:pPr>
              <w:jc w:val="left"/>
              <w:rPr>
                <w:rFonts w:cs="Arial"/>
                <w:i/>
                <w:iCs/>
                <w:szCs w:val="20"/>
              </w:rPr>
            </w:pPr>
            <w:r w:rsidRPr="002A720A">
              <w:rPr>
                <w:rFonts w:cs="Arial"/>
                <w:i/>
                <w:iCs/>
                <w:szCs w:val="20"/>
              </w:rPr>
              <w:t>Ponavljanje</w:t>
            </w:r>
            <w:r w:rsidR="00146251" w:rsidRPr="002A720A">
              <w:rPr>
                <w:rFonts w:cs="Arial"/>
                <w:i/>
                <w:iCs/>
                <w:szCs w:val="20"/>
              </w:rPr>
              <w:t xml:space="preserve"> i provjera znanja</w:t>
            </w:r>
          </w:p>
          <w:p w14:paraId="0F36FF98" w14:textId="77777777" w:rsidR="002A2BF0" w:rsidRDefault="002A2BF0" w:rsidP="002B6AEC">
            <w:pPr>
              <w:jc w:val="left"/>
              <w:rPr>
                <w:rFonts w:cs="Arial"/>
                <w:szCs w:val="20"/>
              </w:rPr>
            </w:pPr>
          </w:p>
          <w:p w14:paraId="4FC8F1D4" w14:textId="34E6A439" w:rsidR="002A720A" w:rsidRDefault="002A720A" w:rsidP="002B6AEC">
            <w:pPr>
              <w:jc w:val="left"/>
              <w:rPr>
                <w:rFonts w:cs="Arial"/>
                <w:szCs w:val="20"/>
              </w:rPr>
            </w:pPr>
            <w:r>
              <w:rPr>
                <w:rFonts w:cs="Arial"/>
                <w:szCs w:val="20"/>
              </w:rPr>
              <w:t>Kroz razgovor s učenicima pomoću pitanja iz udžbenika i sažetka ponoviti lekciju.</w:t>
            </w:r>
          </w:p>
          <w:p w14:paraId="17E02733" w14:textId="2DC0271B" w:rsidR="008E3558" w:rsidRPr="002A720A" w:rsidRDefault="002A720A" w:rsidP="002B6AEC">
            <w:pPr>
              <w:jc w:val="left"/>
              <w:rPr>
                <w:rFonts w:cs="Arial"/>
                <w:b/>
                <w:bCs/>
                <w:szCs w:val="20"/>
              </w:rPr>
            </w:pPr>
            <w:r w:rsidRPr="002A720A">
              <w:rPr>
                <w:rFonts w:cs="Arial"/>
                <w:b/>
                <w:bCs/>
                <w:szCs w:val="20"/>
              </w:rPr>
              <w:t>U: Provjerite svoje znanje</w:t>
            </w:r>
          </w:p>
          <w:p w14:paraId="480DB936" w14:textId="440EEB49" w:rsidR="00921639" w:rsidRDefault="00921639" w:rsidP="002B6AEC">
            <w:pPr>
              <w:jc w:val="left"/>
              <w:rPr>
                <w:rFonts w:cs="Arial"/>
                <w:b/>
                <w:szCs w:val="20"/>
              </w:rPr>
            </w:pPr>
            <w:r w:rsidRPr="00921639">
              <w:rPr>
                <w:rFonts w:cs="Arial"/>
                <w:b/>
                <w:szCs w:val="20"/>
              </w:rPr>
              <w:t>U: Sažetak</w:t>
            </w:r>
            <w:r w:rsidR="00957589">
              <w:rPr>
                <w:rFonts w:cs="Arial"/>
                <w:b/>
                <w:szCs w:val="20"/>
              </w:rPr>
              <w:t xml:space="preserve"> -</w:t>
            </w:r>
            <w:r w:rsidR="00957589" w:rsidRPr="00045D75">
              <w:t xml:space="preserve"> </w:t>
            </w:r>
            <w:r w:rsidR="00957589" w:rsidRPr="00045D75">
              <w:t>Uputiti učenike</w:t>
            </w:r>
            <w:r w:rsidR="00957589">
              <w:rPr>
                <w:b/>
              </w:rPr>
              <w:t xml:space="preserve"> </w:t>
            </w:r>
            <w:r w:rsidR="00957589">
              <w:t>na s</w:t>
            </w:r>
            <w:r w:rsidR="00957589" w:rsidRPr="00045D75">
              <w:t>ažetak</w:t>
            </w:r>
            <w:r w:rsidR="00957589">
              <w:t xml:space="preserve"> (str.</w:t>
            </w:r>
            <w:r w:rsidR="00957589">
              <w:t xml:space="preserve"> </w:t>
            </w:r>
            <w:r w:rsidR="00957589">
              <w:t>3</w:t>
            </w:r>
            <w:r w:rsidR="00957589">
              <w:t>6</w:t>
            </w:r>
            <w:r w:rsidR="00957589">
              <w:t>) i ponoviti istaknute dijelove.</w:t>
            </w:r>
          </w:p>
          <w:p w14:paraId="4F32993B" w14:textId="5C29EEE0" w:rsidR="002A720A" w:rsidRDefault="002A720A" w:rsidP="002B6AEC">
            <w:pPr>
              <w:jc w:val="left"/>
              <w:rPr>
                <w:rFonts w:cs="Arial"/>
                <w:b/>
                <w:szCs w:val="20"/>
              </w:rPr>
            </w:pPr>
          </w:p>
          <w:p w14:paraId="4372C146" w14:textId="77777777" w:rsidR="002A720A" w:rsidRDefault="002A720A" w:rsidP="002A720A">
            <w:pPr>
              <w:jc w:val="left"/>
            </w:pPr>
            <w:r>
              <w:t>Uputiti učenike na dodatne digitalne sadržaje na e-sferi</w:t>
            </w:r>
            <w:r w:rsidRPr="0072196D">
              <w:t>.</w:t>
            </w:r>
          </w:p>
          <w:p w14:paraId="537FA005" w14:textId="15411307" w:rsidR="002A720A" w:rsidRDefault="007929DC" w:rsidP="002A720A">
            <w:pPr>
              <w:jc w:val="left"/>
              <w:rPr>
                <w:b/>
              </w:rPr>
            </w:pPr>
            <w:hyperlink r:id="rId10" w:history="1"/>
            <w:r w:rsidR="002A720A">
              <w:rPr>
                <w:b/>
              </w:rPr>
              <w:t xml:space="preserve">DDS Pojmovnik: </w:t>
            </w:r>
            <w:r w:rsidR="004260BC">
              <w:t>Računalne baze podataka</w:t>
            </w:r>
          </w:p>
          <w:p w14:paraId="1CC7EC34" w14:textId="07DCD295" w:rsidR="002A720A" w:rsidRDefault="002A720A" w:rsidP="002A720A">
            <w:pPr>
              <w:jc w:val="left"/>
              <w:rPr>
                <w:bCs/>
              </w:rPr>
            </w:pPr>
            <w:r>
              <w:rPr>
                <w:b/>
              </w:rPr>
              <w:t xml:space="preserve">DDS Provjeri znanje: </w:t>
            </w:r>
            <w:r w:rsidRPr="002A720A">
              <w:rPr>
                <w:bCs/>
              </w:rPr>
              <w:t>Kvizov</w:t>
            </w:r>
            <w:r>
              <w:rPr>
                <w:bCs/>
              </w:rPr>
              <w:t>i</w:t>
            </w:r>
          </w:p>
          <w:p w14:paraId="5F061548" w14:textId="068B7EF4" w:rsidR="002A2BF0" w:rsidRPr="002A2BF0" w:rsidRDefault="002A2BF0" w:rsidP="002A720A">
            <w:pPr>
              <w:jc w:val="left"/>
              <w:rPr>
                <w:bCs/>
              </w:rPr>
            </w:pPr>
            <w:r w:rsidRPr="002A2BF0">
              <w:rPr>
                <w:b/>
              </w:rPr>
              <w:t>DDS e-Učionica</w:t>
            </w:r>
            <w:r>
              <w:rPr>
                <w:b/>
              </w:rPr>
              <w:t xml:space="preserve">: </w:t>
            </w:r>
            <w:r w:rsidR="004260BC">
              <w:t>Računalne baze podataka – Baze podataka u Excelu</w:t>
            </w:r>
          </w:p>
          <w:p w14:paraId="7091689E" w14:textId="77777777" w:rsidR="00B3387E" w:rsidRPr="009D1030" w:rsidRDefault="00B3387E" w:rsidP="002A720A">
            <w:pPr>
              <w:jc w:val="left"/>
            </w:pPr>
          </w:p>
          <w:p w14:paraId="0504FC82" w14:textId="77777777" w:rsidR="006E5969" w:rsidRDefault="00416698" w:rsidP="00416698">
            <w:pPr>
              <w:jc w:val="left"/>
              <w:rPr>
                <w:szCs w:val="20"/>
              </w:rPr>
            </w:pPr>
            <w:proofErr w:type="spellStart"/>
            <w:r>
              <w:rPr>
                <w:szCs w:val="20"/>
              </w:rPr>
              <w:t>Samovrednovanje</w:t>
            </w:r>
            <w:proofErr w:type="spellEnd"/>
            <w:r>
              <w:rPr>
                <w:szCs w:val="20"/>
              </w:rPr>
              <w:t xml:space="preserve"> provedenih aktivnosti.</w:t>
            </w:r>
            <w:r w:rsidR="00090C28">
              <w:rPr>
                <w:szCs w:val="20"/>
              </w:rPr>
              <w:t xml:space="preserve"> Vršnjačko vrednovanje.</w:t>
            </w:r>
          </w:p>
          <w:p w14:paraId="2BFC7E2B" w14:textId="4893CC90" w:rsidR="00957589" w:rsidRPr="00957589" w:rsidRDefault="00957589" w:rsidP="00957589">
            <w:pPr>
              <w:jc w:val="left"/>
            </w:pPr>
            <w:r>
              <w:rPr>
                <w:szCs w:val="20"/>
                <w:lang w:eastAsia="en-US"/>
              </w:rPr>
              <w:t>Učitelj može ocijeniti rad učenika i rezultat kviza.</w:t>
            </w:r>
          </w:p>
        </w:tc>
        <w:tc>
          <w:tcPr>
            <w:tcW w:w="216" w:type="pct"/>
            <w:tcBorders>
              <w:top w:val="nil"/>
              <w:bottom w:val="single" w:sz="4" w:space="0" w:color="auto"/>
            </w:tcBorders>
          </w:tcPr>
          <w:p w14:paraId="1080EF4C" w14:textId="77777777" w:rsidR="00C36405" w:rsidRDefault="00C36405" w:rsidP="001D5264">
            <w:pPr>
              <w:jc w:val="center"/>
              <w:rPr>
                <w:rFonts w:cs="Arial"/>
                <w:szCs w:val="20"/>
              </w:rPr>
            </w:pPr>
            <w:r w:rsidRPr="00413395">
              <w:rPr>
                <w:rFonts w:cs="Arial"/>
                <w:szCs w:val="20"/>
              </w:rPr>
              <w:t>R</w:t>
            </w:r>
          </w:p>
          <w:p w14:paraId="3D68E883" w14:textId="77777777" w:rsidR="00C36405" w:rsidRPr="00413395" w:rsidRDefault="00C36405" w:rsidP="00921639">
            <w:pPr>
              <w:jc w:val="center"/>
              <w:rPr>
                <w:rFonts w:cs="Arial"/>
                <w:szCs w:val="20"/>
              </w:rPr>
            </w:pPr>
            <w:r>
              <w:rPr>
                <w:rFonts w:cs="Arial"/>
                <w:szCs w:val="20"/>
              </w:rPr>
              <w:t>S</w:t>
            </w:r>
          </w:p>
        </w:tc>
        <w:tc>
          <w:tcPr>
            <w:tcW w:w="203" w:type="pct"/>
            <w:tcBorders>
              <w:top w:val="nil"/>
              <w:bottom w:val="single" w:sz="4" w:space="0" w:color="auto"/>
            </w:tcBorders>
          </w:tcPr>
          <w:p w14:paraId="7CACC260" w14:textId="77777777" w:rsidR="00C36405" w:rsidRDefault="00C36405" w:rsidP="001D5264">
            <w:pPr>
              <w:jc w:val="center"/>
              <w:rPr>
                <w:rFonts w:cs="Arial"/>
                <w:szCs w:val="20"/>
              </w:rPr>
            </w:pPr>
            <w:r w:rsidRPr="00413395">
              <w:rPr>
                <w:rFonts w:cs="Arial"/>
                <w:szCs w:val="20"/>
              </w:rPr>
              <w:t>F</w:t>
            </w:r>
          </w:p>
          <w:p w14:paraId="0AA9E672" w14:textId="77777777" w:rsidR="00C36405" w:rsidRPr="00413395" w:rsidRDefault="00C36405" w:rsidP="00921639">
            <w:pPr>
              <w:jc w:val="center"/>
              <w:rPr>
                <w:rFonts w:cs="Arial"/>
                <w:szCs w:val="20"/>
              </w:rPr>
            </w:pPr>
            <w:r>
              <w:rPr>
                <w:rFonts w:cs="Arial"/>
                <w:szCs w:val="20"/>
              </w:rPr>
              <w:t>I</w:t>
            </w:r>
          </w:p>
        </w:tc>
      </w:tr>
    </w:tbl>
    <w:p w14:paraId="4BB899E9" w14:textId="77777777" w:rsidR="00C36405" w:rsidRDefault="00C3640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14:paraId="10FE4CA0" w14:textId="77777777" w:rsidTr="00A739A9">
        <w:trPr>
          <w:trHeight w:val="248"/>
        </w:trPr>
        <w:tc>
          <w:tcPr>
            <w:tcW w:w="1250" w:type="pct"/>
          </w:tcPr>
          <w:p w14:paraId="75FE0126" w14:textId="77777777"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2C7EFBD4"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14:paraId="1E8FB295"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1" w:type="pct"/>
          </w:tcPr>
          <w:p w14:paraId="09C2CB4F" w14:textId="77777777"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14:paraId="5EAE13CB" w14:textId="77777777" w:rsidTr="00A739A9">
        <w:trPr>
          <w:trHeight w:val="247"/>
        </w:trPr>
        <w:tc>
          <w:tcPr>
            <w:tcW w:w="1250" w:type="pct"/>
          </w:tcPr>
          <w:p w14:paraId="06CE4F13" w14:textId="77777777" w:rsidR="00CB0216" w:rsidRPr="00413395" w:rsidRDefault="00AF3B27" w:rsidP="00413395">
            <w:pPr>
              <w:jc w:val="left"/>
              <w:rPr>
                <w:rFonts w:cs="Arial"/>
                <w:szCs w:val="20"/>
              </w:rPr>
            </w:pPr>
            <w:r>
              <w:rPr>
                <w:rFonts w:cs="Arial"/>
                <w:szCs w:val="20"/>
              </w:rPr>
              <w:lastRenderedPageBreak/>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14:paraId="33BC412D"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14:paraId="581D3ACE"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14:paraId="7465DA68"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14:paraId="0278C55D" w14:textId="77777777"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14:paraId="6E3844BE"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14:paraId="7FB2238F" w14:textId="77777777"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14:paraId="700B2380" w14:textId="77777777"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14:paraId="765DDDC2" w14:textId="77777777"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14:paraId="0A1149D9" w14:textId="77777777"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14:paraId="544AD2BD" w14:textId="77777777"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14:paraId="55836C62" w14:textId="77777777"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14:paraId="2DE1CFA2" w14:textId="77777777"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w:t>
            </w:r>
            <w:proofErr w:type="spellStart"/>
            <w:r w:rsidR="0005041B">
              <w:rPr>
                <w:rFonts w:cs="Arial"/>
                <w:szCs w:val="20"/>
              </w:rPr>
              <w:t>primjenskom</w:t>
            </w:r>
            <w:proofErr w:type="spellEnd"/>
            <w:r w:rsidR="0005041B">
              <w:rPr>
                <w:rFonts w:cs="Arial"/>
                <w:szCs w:val="20"/>
              </w:rPr>
              <w:t>) programu</w:t>
            </w:r>
            <w:r w:rsidR="002B34C3">
              <w:rPr>
                <w:szCs w:val="20"/>
              </w:rPr>
              <w:t xml:space="preserve">– </w:t>
            </w:r>
            <w:r w:rsidR="0005041B" w:rsidRPr="0025758D">
              <w:rPr>
                <w:rFonts w:cs="Arial"/>
                <w:szCs w:val="20"/>
              </w:rPr>
              <w:t xml:space="preserve"> S</w:t>
            </w:r>
          </w:p>
          <w:p w14:paraId="4AE74022" w14:textId="77777777"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14:paraId="249440BB"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14:paraId="6683FA62" w14:textId="77777777"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14:paraId="70296122" w14:textId="77777777"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14:paraId="7E8045E4" w14:textId="77777777"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14:paraId="1A063570" w14:textId="77777777" w:rsidR="00EC72AA" w:rsidRPr="00413395" w:rsidRDefault="00EC72AA" w:rsidP="00413395">
            <w:pPr>
              <w:jc w:val="left"/>
              <w:rPr>
                <w:rFonts w:ascii="Times New Roman" w:hAnsi="Times New Roman" w:cs="Arial"/>
                <w:b/>
                <w:i/>
                <w:color w:val="1F497D"/>
                <w:szCs w:val="20"/>
              </w:rPr>
            </w:pPr>
          </w:p>
        </w:tc>
        <w:tc>
          <w:tcPr>
            <w:tcW w:w="1101" w:type="pct"/>
          </w:tcPr>
          <w:p w14:paraId="7B3CDC08"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14:paraId="68D210A5" w14:textId="77777777"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14:paraId="5DD57FF4" w14:textId="77777777"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14:paraId="629A90B3" w14:textId="77777777"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14:paraId="573A3ABF" w14:textId="77777777"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14:paraId="615279FB" w14:textId="77777777" w:rsidTr="002B6AEC">
        <w:tc>
          <w:tcPr>
            <w:tcW w:w="9043" w:type="dxa"/>
            <w:tcBorders>
              <w:bottom w:val="nil"/>
            </w:tcBorders>
          </w:tcPr>
          <w:p w14:paraId="6FEC8FB8" w14:textId="77777777"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14:paraId="0AF59CF9" w14:textId="77777777" w:rsidTr="002B6AEC">
        <w:tc>
          <w:tcPr>
            <w:tcW w:w="9043" w:type="dxa"/>
            <w:tcBorders>
              <w:top w:val="nil"/>
              <w:bottom w:val="single" w:sz="4" w:space="0" w:color="auto"/>
            </w:tcBorders>
          </w:tcPr>
          <w:p w14:paraId="341E8101" w14:textId="77777777" w:rsidR="00480FC5" w:rsidRDefault="004B5EF1" w:rsidP="00480FC5">
            <w:pPr>
              <w:autoSpaceDE w:val="0"/>
              <w:autoSpaceDN w:val="0"/>
              <w:adjustRightInd w:val="0"/>
              <w:ind w:left="5"/>
              <w:rPr>
                <w:rFonts w:cs="Arial"/>
                <w:szCs w:val="20"/>
              </w:rPr>
            </w:pPr>
            <w:r w:rsidRPr="00480FC5">
              <w:rPr>
                <w:rFonts w:cs="Arial"/>
                <w:szCs w:val="20"/>
              </w:rPr>
              <w:t>računala, projektor, udžbenik #mojportal8 i radna bilježnica, pripadajući DDS na e-sferi</w:t>
            </w:r>
          </w:p>
          <w:p w14:paraId="1147CFA5" w14:textId="77777777" w:rsidR="00EB3B03" w:rsidRPr="00480FC5" w:rsidRDefault="007929DC" w:rsidP="00480FC5">
            <w:pPr>
              <w:autoSpaceDE w:val="0"/>
              <w:autoSpaceDN w:val="0"/>
              <w:adjustRightInd w:val="0"/>
              <w:ind w:left="5"/>
              <w:rPr>
                <w:rFonts w:ascii="Times New Roman" w:hAnsi="Times New Roman" w:cs="Arial"/>
                <w:sz w:val="24"/>
                <w:szCs w:val="20"/>
              </w:rPr>
            </w:pPr>
            <w:hyperlink r:id="rId11" w:history="1">
              <w:r w:rsidR="004B5EF1" w:rsidRPr="002F11AE">
                <w:rPr>
                  <w:rStyle w:val="Hiperveza"/>
                </w:rPr>
                <w:t>https://www.e-sfera.hr</w:t>
              </w:r>
            </w:hyperlink>
          </w:p>
        </w:tc>
      </w:tr>
    </w:tbl>
    <w:p w14:paraId="0B93C07F" w14:textId="77777777"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14:paraId="0060A015" w14:textId="77777777" w:rsidTr="00F32820">
        <w:trPr>
          <w:trHeight w:val="80"/>
        </w:trPr>
        <w:tc>
          <w:tcPr>
            <w:tcW w:w="5000" w:type="pct"/>
            <w:tcBorders>
              <w:top w:val="single" w:sz="4" w:space="0" w:color="auto"/>
              <w:left w:val="single" w:sz="4" w:space="0" w:color="auto"/>
              <w:bottom w:val="single" w:sz="4" w:space="0" w:color="auto"/>
            </w:tcBorders>
          </w:tcPr>
          <w:p w14:paraId="3E4C78EA" w14:textId="77777777" w:rsidR="004337CD" w:rsidRPr="00413395" w:rsidRDefault="004337CD" w:rsidP="00413395">
            <w:pPr>
              <w:jc w:val="left"/>
              <w:rPr>
                <w:rFonts w:cs="Arial"/>
                <w:b/>
                <w:i/>
                <w:color w:val="1F497D"/>
                <w:szCs w:val="20"/>
              </w:rPr>
            </w:pPr>
            <w:r w:rsidRPr="00413395">
              <w:rPr>
                <w:rFonts w:cs="Arial"/>
                <w:b/>
                <w:i/>
                <w:color w:val="1F497D"/>
                <w:szCs w:val="20"/>
              </w:rPr>
              <w:t>Literatura</w:t>
            </w:r>
          </w:p>
          <w:p w14:paraId="193C22D5" w14:textId="77777777" w:rsidR="006D7B4A" w:rsidRDefault="004B5EF1" w:rsidP="00A92AA0">
            <w:pPr>
              <w:jc w:val="left"/>
              <w:rPr>
                <w:rFonts w:cs="Arial"/>
                <w:szCs w:val="20"/>
              </w:rPr>
            </w:pPr>
            <w:r w:rsidRPr="00A92AA0">
              <w:rPr>
                <w:rFonts w:cs="Arial"/>
                <w:szCs w:val="20"/>
              </w:rPr>
              <w:t>#mojportal8 - udžbenik informatik</w:t>
            </w:r>
            <w:r w:rsidR="003C4CC1">
              <w:rPr>
                <w:rFonts w:cs="Arial"/>
                <w:szCs w:val="20"/>
              </w:rPr>
              <w:t>e u osmom razredu osnovne škole</w:t>
            </w:r>
            <w:r w:rsidRPr="00A92AA0">
              <w:rPr>
                <w:rFonts w:cs="Arial"/>
                <w:szCs w:val="20"/>
              </w:rPr>
              <w:t xml:space="preserve"> (Babić, M. Bubica N., </w:t>
            </w:r>
            <w:proofErr w:type="spellStart"/>
            <w:r w:rsidRPr="00A92AA0">
              <w:rPr>
                <w:rFonts w:cs="Arial"/>
                <w:szCs w:val="20"/>
              </w:rPr>
              <w:t>Dimovski</w:t>
            </w:r>
            <w:proofErr w:type="spellEnd"/>
            <w:r w:rsidRPr="00A92AA0">
              <w:rPr>
                <w:rFonts w:cs="Arial"/>
                <w:szCs w:val="20"/>
              </w:rPr>
              <w:t xml:space="preserve">, Z., Leko, S., </w:t>
            </w:r>
            <w:proofErr w:type="spellStart"/>
            <w:r w:rsidRPr="00A92AA0">
              <w:rPr>
                <w:rFonts w:cs="Arial"/>
                <w:szCs w:val="20"/>
              </w:rPr>
              <w:t>Mihočka</w:t>
            </w:r>
            <w:proofErr w:type="spellEnd"/>
            <w:r w:rsidRPr="00A92AA0">
              <w:rPr>
                <w:rFonts w:cs="Arial"/>
                <w:szCs w:val="20"/>
              </w:rPr>
              <w:t>, N., Ružić, I., Stančić, M., Vejnović, B., - 20</w:t>
            </w:r>
            <w:r w:rsidR="00801C83">
              <w:rPr>
                <w:rFonts w:cs="Arial"/>
                <w:szCs w:val="20"/>
              </w:rPr>
              <w:t>21</w:t>
            </w:r>
            <w:r w:rsidRPr="00A92AA0">
              <w:rPr>
                <w:rFonts w:cs="Arial"/>
                <w:szCs w:val="20"/>
              </w:rPr>
              <w:t>.). Zagreb: Školska knjiga</w:t>
            </w:r>
          </w:p>
          <w:p w14:paraId="16C78C5E" w14:textId="14B9752F" w:rsidR="003C4CC1" w:rsidRPr="00A92AA0" w:rsidRDefault="003C4CC1" w:rsidP="00A92AA0">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w:t>
            </w:r>
            <w:proofErr w:type="spellStart"/>
            <w:r w:rsidRPr="00A92AA0">
              <w:rPr>
                <w:rFonts w:cs="Arial"/>
                <w:szCs w:val="20"/>
              </w:rPr>
              <w:t>Dimovski</w:t>
            </w:r>
            <w:proofErr w:type="spellEnd"/>
            <w:r w:rsidRPr="00A92AA0">
              <w:rPr>
                <w:rFonts w:cs="Arial"/>
                <w:szCs w:val="20"/>
              </w:rPr>
              <w:t xml:space="preserve">, Z., Leko, S., </w:t>
            </w:r>
            <w:proofErr w:type="spellStart"/>
            <w:r w:rsidRPr="00A92AA0">
              <w:rPr>
                <w:rFonts w:cs="Arial"/>
                <w:szCs w:val="20"/>
              </w:rPr>
              <w:t>Mihočka</w:t>
            </w:r>
            <w:proofErr w:type="spellEnd"/>
            <w:r w:rsidRPr="00A92AA0">
              <w:rPr>
                <w:rFonts w:cs="Arial"/>
                <w:szCs w:val="20"/>
              </w:rPr>
              <w:t>, N., Ružić, I., Stančić, M., Vejnović, B., - 20</w:t>
            </w:r>
            <w:r>
              <w:rPr>
                <w:rFonts w:cs="Arial"/>
                <w:szCs w:val="20"/>
              </w:rPr>
              <w:t>21</w:t>
            </w:r>
            <w:r w:rsidRPr="00A92AA0">
              <w:rPr>
                <w:rFonts w:cs="Arial"/>
                <w:szCs w:val="20"/>
              </w:rPr>
              <w:t>.). Zagreb: Školska knjiga</w:t>
            </w:r>
          </w:p>
        </w:tc>
      </w:tr>
    </w:tbl>
    <w:p w14:paraId="15EA065F" w14:textId="77777777"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14:paraId="68465716" w14:textId="77777777" w:rsidTr="005A0548">
        <w:tc>
          <w:tcPr>
            <w:tcW w:w="5000" w:type="pct"/>
            <w:tcBorders>
              <w:bottom w:val="single" w:sz="4" w:space="0" w:color="auto"/>
            </w:tcBorders>
          </w:tcPr>
          <w:p w14:paraId="4E031B97" w14:textId="77777777"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14:paraId="0EE5FB8F" w14:textId="77777777" w:rsidTr="005A0548">
        <w:tc>
          <w:tcPr>
            <w:tcW w:w="5000" w:type="pct"/>
            <w:tcBorders>
              <w:top w:val="single" w:sz="4" w:space="0" w:color="auto"/>
              <w:bottom w:val="single" w:sz="4" w:space="0" w:color="auto"/>
            </w:tcBorders>
          </w:tcPr>
          <w:p w14:paraId="6D87D43C" w14:textId="5F11ECC4" w:rsidR="00EB3B03" w:rsidRDefault="003C4CC1" w:rsidP="00006867">
            <w:pPr>
              <w:rPr>
                <w:b/>
              </w:rPr>
            </w:pPr>
            <w:r>
              <w:t>P</w:t>
            </w:r>
            <w:r w:rsidR="007B0ACD" w:rsidRPr="004F1F60">
              <w:t>ripadajuća PowerPoint prezentacija</w:t>
            </w:r>
          </w:p>
        </w:tc>
      </w:tr>
    </w:tbl>
    <w:p w14:paraId="27F056DF" w14:textId="77777777"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5E2DE72A" w14:textId="77777777" w:rsidTr="00F32820">
        <w:tc>
          <w:tcPr>
            <w:tcW w:w="5000" w:type="pct"/>
            <w:tcBorders>
              <w:bottom w:val="nil"/>
            </w:tcBorders>
          </w:tcPr>
          <w:p w14:paraId="4A416C26" w14:textId="77777777" w:rsidR="00163595" w:rsidRDefault="00EC72AA" w:rsidP="00EC72AA">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p w14:paraId="4ADEBE0D" w14:textId="77777777" w:rsidR="00163595" w:rsidRPr="00163595" w:rsidRDefault="00163595" w:rsidP="00DE3F5E">
            <w:pPr>
              <w:rPr>
                <w:rFonts w:cs="Arial"/>
                <w:b/>
                <w:color w:val="1F497D"/>
                <w:szCs w:val="20"/>
              </w:rPr>
            </w:pPr>
          </w:p>
        </w:tc>
      </w:tr>
      <w:tr w:rsidR="00EC72AA" w:rsidRPr="00413395" w14:paraId="7B56EFDE" w14:textId="77777777" w:rsidTr="00F32820">
        <w:tc>
          <w:tcPr>
            <w:tcW w:w="5000" w:type="pct"/>
            <w:tcBorders>
              <w:top w:val="nil"/>
              <w:bottom w:val="single" w:sz="4" w:space="0" w:color="auto"/>
            </w:tcBorders>
          </w:tcPr>
          <w:p w14:paraId="6389A205" w14:textId="77777777" w:rsidR="00E065BE" w:rsidRDefault="00957589" w:rsidP="008965CE">
            <w:pPr>
              <w:spacing w:line="276" w:lineRule="auto"/>
            </w:pPr>
            <w:r w:rsidRPr="00957589">
              <w:t>1)</w:t>
            </w:r>
            <w:r>
              <w:rPr>
                <w:i/>
                <w:iCs/>
              </w:rPr>
              <w:t xml:space="preserve"> </w:t>
            </w:r>
            <w:r w:rsidR="000C2B56" w:rsidRPr="00957589">
              <w:rPr>
                <w:i/>
                <w:iCs/>
              </w:rPr>
              <w:t>Tko želi znati više</w:t>
            </w:r>
            <w:r w:rsidR="000C2B56">
              <w:t xml:space="preserve"> (udžbenik, str. </w:t>
            </w:r>
            <w:r w:rsidR="000C2B56">
              <w:t>36</w:t>
            </w:r>
            <w:r w:rsidR="000C2B56">
              <w:t>)</w:t>
            </w:r>
          </w:p>
          <w:p w14:paraId="0AB87DD5" w14:textId="2530FDE9" w:rsidR="00D50E8D" w:rsidRDefault="000C2B56" w:rsidP="008965CE">
            <w:pPr>
              <w:spacing w:line="276" w:lineRule="auto"/>
            </w:pPr>
            <w:r w:rsidRPr="000C2B56">
              <w:rPr>
                <w:b/>
                <w:bCs/>
              </w:rPr>
              <w:t xml:space="preserve">DDS </w:t>
            </w:r>
            <w:proofErr w:type="spellStart"/>
            <w:r w:rsidRPr="000C2B56">
              <w:rPr>
                <w:b/>
                <w:bCs/>
              </w:rPr>
              <w:t>MojPortal</w:t>
            </w:r>
            <w:proofErr w:type="spellEnd"/>
            <w:r w:rsidRPr="000C2B56">
              <w:rPr>
                <w:b/>
                <w:bCs/>
              </w:rPr>
              <w:t>+</w:t>
            </w:r>
            <w:r>
              <w:t xml:space="preserve"> (Relacijske baze podataka</w:t>
            </w:r>
            <w:r w:rsidR="00957589">
              <w:t>, primjer izrade relacijske baze u Accessu</w:t>
            </w:r>
            <w:r>
              <w:t>)</w:t>
            </w:r>
          </w:p>
          <w:p w14:paraId="220A2C6C" w14:textId="1B6B00E9" w:rsidR="00957589" w:rsidRPr="008965CE" w:rsidRDefault="00957589" w:rsidP="008965CE">
            <w:pPr>
              <w:spacing w:line="276" w:lineRule="auto"/>
              <w:rPr>
                <w:szCs w:val="20"/>
                <w:lang w:eastAsia="en-US"/>
              </w:rPr>
            </w:pPr>
            <w:r>
              <w:rPr>
                <w:rFonts w:cs="Arial"/>
                <w:szCs w:val="20"/>
              </w:rPr>
              <w:t xml:space="preserve">2) </w:t>
            </w:r>
            <w:r w:rsidRPr="00A63C02">
              <w:rPr>
                <w:rFonts w:cs="Arial"/>
                <w:szCs w:val="20"/>
              </w:rPr>
              <w:t>Izraditi</w:t>
            </w:r>
            <w:r>
              <w:rPr>
                <w:rFonts w:cs="Arial"/>
                <w:szCs w:val="20"/>
              </w:rPr>
              <w:t xml:space="preserve"> prezentaciju ili </w:t>
            </w:r>
            <w:proofErr w:type="spellStart"/>
            <w:r>
              <w:rPr>
                <w:rFonts w:cs="Arial"/>
                <w:szCs w:val="20"/>
              </w:rPr>
              <w:t>infografiku</w:t>
            </w:r>
            <w:proofErr w:type="spellEnd"/>
            <w:r>
              <w:rPr>
                <w:rFonts w:cs="Arial"/>
                <w:szCs w:val="20"/>
              </w:rPr>
              <w:t xml:space="preserve"> o sustavu e-Građani. </w:t>
            </w:r>
            <w:r>
              <w:t xml:space="preserve">Spremiti uradak u svoj e-portfolio (npr. na servisu </w:t>
            </w:r>
            <w:proofErr w:type="spellStart"/>
            <w:r>
              <w:t>OneDrive</w:t>
            </w:r>
            <w:proofErr w:type="spellEnd"/>
            <w:r>
              <w:t xml:space="preserve"> ili na </w:t>
            </w:r>
            <w:proofErr w:type="spellStart"/>
            <w:r>
              <w:t>Edmodu</w:t>
            </w:r>
            <w:proofErr w:type="spellEnd"/>
            <w:r>
              <w:t>).</w:t>
            </w:r>
          </w:p>
        </w:tc>
      </w:tr>
    </w:tbl>
    <w:p w14:paraId="513D002C" w14:textId="77777777"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28266376" w14:textId="77777777" w:rsidTr="00F32820">
        <w:tc>
          <w:tcPr>
            <w:tcW w:w="5000" w:type="pct"/>
            <w:tcBorders>
              <w:bottom w:val="nil"/>
            </w:tcBorders>
          </w:tcPr>
          <w:p w14:paraId="2C3C80D0" w14:textId="77777777"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14:paraId="34CFF547" w14:textId="77777777" w:rsidTr="00F32820">
        <w:tc>
          <w:tcPr>
            <w:tcW w:w="5000" w:type="pct"/>
            <w:tcBorders>
              <w:top w:val="nil"/>
              <w:bottom w:val="nil"/>
            </w:tcBorders>
          </w:tcPr>
          <w:p w14:paraId="63C26CAC" w14:textId="77777777" w:rsidR="00EC72AA" w:rsidRPr="001151FE" w:rsidRDefault="00EC72AA" w:rsidP="006F0F87">
            <w:pPr>
              <w:autoSpaceDE w:val="0"/>
              <w:autoSpaceDN w:val="0"/>
              <w:adjustRightInd w:val="0"/>
              <w:rPr>
                <w:rFonts w:cs="Arial"/>
                <w:szCs w:val="20"/>
              </w:rPr>
            </w:pPr>
          </w:p>
        </w:tc>
      </w:tr>
      <w:tr w:rsidR="00AB7DB9" w:rsidRPr="00413395" w14:paraId="35368EA2" w14:textId="77777777" w:rsidTr="00F32820">
        <w:tc>
          <w:tcPr>
            <w:tcW w:w="5000" w:type="pct"/>
            <w:tcBorders>
              <w:top w:val="nil"/>
              <w:bottom w:val="single" w:sz="4" w:space="0" w:color="auto"/>
            </w:tcBorders>
          </w:tcPr>
          <w:p w14:paraId="290162C3" w14:textId="74A74444" w:rsidR="00DD7056" w:rsidRPr="00E6591C" w:rsidRDefault="004B5EF1" w:rsidP="00E6591C">
            <w:pPr>
              <w:autoSpaceDE w:val="0"/>
              <w:autoSpaceDN w:val="0"/>
              <w:adjustRightInd w:val="0"/>
              <w:rPr>
                <w:color w:val="000000"/>
              </w:rPr>
            </w:pPr>
            <w:r>
              <w:rPr>
                <w:color w:val="000000"/>
              </w:rPr>
              <w:t>Zadatci za samostalno uvježbavanje</w:t>
            </w:r>
            <w:r w:rsidR="00E6591C">
              <w:rPr>
                <w:color w:val="000000"/>
              </w:rPr>
              <w:t>.</w:t>
            </w:r>
          </w:p>
        </w:tc>
      </w:tr>
    </w:tbl>
    <w:p w14:paraId="090AB4BF" w14:textId="77777777"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14:paraId="6806E9B0" w14:textId="77777777" w:rsidTr="00884AAA">
        <w:trPr>
          <w:trHeight w:val="332"/>
        </w:trPr>
        <w:tc>
          <w:tcPr>
            <w:tcW w:w="5000" w:type="pct"/>
            <w:tcBorders>
              <w:bottom w:val="single" w:sz="4" w:space="0" w:color="auto"/>
            </w:tcBorders>
            <w:shd w:val="clear" w:color="auto" w:fill="FF6600"/>
            <w:vAlign w:val="center"/>
          </w:tcPr>
          <w:p w14:paraId="7AC4B955" w14:textId="77777777" w:rsidR="00CC7580" w:rsidRPr="00413395" w:rsidRDefault="002D0D3A" w:rsidP="00413395">
            <w:pPr>
              <w:jc w:val="center"/>
              <w:rPr>
                <w:rFonts w:cs="Arial"/>
                <w:color w:val="FFFFFF"/>
                <w:szCs w:val="20"/>
              </w:rPr>
            </w:pPr>
            <w:r w:rsidRPr="00413395">
              <w:rPr>
                <w:rFonts w:cs="Arial"/>
                <w:b/>
                <w:color w:val="FFFFFF"/>
                <w:szCs w:val="20"/>
              </w:rPr>
              <w:t xml:space="preserve">OSOBNA </w:t>
            </w:r>
            <w:r w:rsidR="00CC7580" w:rsidRPr="00413395">
              <w:rPr>
                <w:rFonts w:cs="Arial"/>
                <w:b/>
                <w:color w:val="FFFFFF"/>
                <w:szCs w:val="20"/>
              </w:rPr>
              <w:t>ZAPAŽANJA</w:t>
            </w:r>
            <w:r w:rsidRPr="00413395">
              <w:rPr>
                <w:rFonts w:cs="Arial"/>
                <w:b/>
                <w:color w:val="FFFFFF"/>
                <w:szCs w:val="20"/>
              </w:rPr>
              <w:t>, KOMENTARI</w:t>
            </w:r>
            <w:r w:rsidR="00CC7580" w:rsidRPr="00413395">
              <w:rPr>
                <w:rFonts w:cs="Arial"/>
                <w:b/>
                <w:color w:val="FFFFFF"/>
                <w:szCs w:val="20"/>
              </w:rPr>
              <w:t xml:space="preserve"> I NAPOMENE</w:t>
            </w:r>
          </w:p>
        </w:tc>
      </w:tr>
      <w:tr w:rsidR="00CC7580" w:rsidRPr="00413395" w14:paraId="24D03C62" w14:textId="77777777" w:rsidTr="00A739A9">
        <w:trPr>
          <w:trHeight w:val="1660"/>
        </w:trPr>
        <w:tc>
          <w:tcPr>
            <w:tcW w:w="5000" w:type="pct"/>
            <w:tcBorders>
              <w:top w:val="single" w:sz="4" w:space="0" w:color="auto"/>
              <w:bottom w:val="single" w:sz="4" w:space="0" w:color="auto"/>
            </w:tcBorders>
          </w:tcPr>
          <w:p w14:paraId="164883FB" w14:textId="77777777" w:rsidR="001331D0" w:rsidRDefault="001331D0" w:rsidP="00413395">
            <w:pPr>
              <w:autoSpaceDE w:val="0"/>
              <w:autoSpaceDN w:val="0"/>
              <w:adjustRightInd w:val="0"/>
              <w:rPr>
                <w:rFonts w:cs="Arial"/>
                <w:szCs w:val="20"/>
              </w:rPr>
            </w:pPr>
          </w:p>
          <w:p w14:paraId="39888958" w14:textId="77777777" w:rsidR="00E065BE" w:rsidRDefault="00E065BE" w:rsidP="00413395">
            <w:pPr>
              <w:autoSpaceDE w:val="0"/>
              <w:autoSpaceDN w:val="0"/>
              <w:adjustRightInd w:val="0"/>
              <w:rPr>
                <w:rFonts w:cs="Arial"/>
                <w:szCs w:val="20"/>
              </w:rPr>
            </w:pPr>
          </w:p>
          <w:p w14:paraId="7DE5D42F" w14:textId="77777777" w:rsidR="00E065BE" w:rsidRDefault="00E065BE" w:rsidP="00413395">
            <w:pPr>
              <w:autoSpaceDE w:val="0"/>
              <w:autoSpaceDN w:val="0"/>
              <w:adjustRightInd w:val="0"/>
              <w:rPr>
                <w:rFonts w:cs="Arial"/>
                <w:szCs w:val="20"/>
              </w:rPr>
            </w:pPr>
          </w:p>
          <w:p w14:paraId="1BEDC014" w14:textId="77777777" w:rsidR="00E065BE" w:rsidRDefault="00E065BE" w:rsidP="00413395">
            <w:pPr>
              <w:autoSpaceDE w:val="0"/>
              <w:autoSpaceDN w:val="0"/>
              <w:adjustRightInd w:val="0"/>
              <w:rPr>
                <w:rFonts w:cs="Arial"/>
                <w:szCs w:val="20"/>
              </w:rPr>
            </w:pPr>
          </w:p>
          <w:p w14:paraId="7CDC44D7" w14:textId="77777777" w:rsidR="00E065BE" w:rsidRDefault="00E065BE" w:rsidP="00413395">
            <w:pPr>
              <w:autoSpaceDE w:val="0"/>
              <w:autoSpaceDN w:val="0"/>
              <w:adjustRightInd w:val="0"/>
              <w:rPr>
                <w:rFonts w:cs="Arial"/>
                <w:szCs w:val="20"/>
              </w:rPr>
            </w:pPr>
          </w:p>
          <w:p w14:paraId="237D9BD7" w14:textId="0AEE8E78" w:rsidR="00E065BE" w:rsidRPr="00413395" w:rsidRDefault="00E065BE" w:rsidP="00413395">
            <w:pPr>
              <w:autoSpaceDE w:val="0"/>
              <w:autoSpaceDN w:val="0"/>
              <w:adjustRightInd w:val="0"/>
              <w:rPr>
                <w:rFonts w:cs="Arial"/>
                <w:szCs w:val="20"/>
              </w:rPr>
            </w:pPr>
          </w:p>
        </w:tc>
      </w:tr>
    </w:tbl>
    <w:p w14:paraId="63A934B2" w14:textId="77777777" w:rsidR="00893914" w:rsidRPr="00F0001F" w:rsidRDefault="00893914" w:rsidP="00A739A9">
      <w:pPr>
        <w:rPr>
          <w:szCs w:val="20"/>
        </w:rPr>
      </w:pPr>
    </w:p>
    <w:sectPr w:rsidR="00893914" w:rsidRPr="00F0001F" w:rsidSect="00884AAA">
      <w:headerReference w:type="default" r:id="rId12"/>
      <w:footerReference w:type="default" r:id="rId13"/>
      <w:pgSz w:w="11906" w:h="16838"/>
      <w:pgMar w:top="1417" w:right="1417" w:bottom="993"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C89F" w14:textId="77777777" w:rsidR="007929DC" w:rsidRDefault="007929DC" w:rsidP="007F288F">
      <w:r>
        <w:separator/>
      </w:r>
    </w:p>
  </w:endnote>
  <w:endnote w:type="continuationSeparator" w:id="0">
    <w:p w14:paraId="0D81F001" w14:textId="77777777" w:rsidR="007929DC" w:rsidRDefault="007929DC"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3D44" w14:textId="46ED44AE" w:rsidR="001331D0" w:rsidRDefault="00A739A9" w:rsidP="00A739A9">
    <w:pPr>
      <w:pStyle w:val="Podnoje"/>
    </w:pPr>
    <w:r>
      <w:rPr>
        <w:noProof/>
      </w:rPr>
      <w:drawing>
        <wp:anchor distT="0" distB="0" distL="114300" distR="114300" simplePos="0" relativeHeight="251662336" behindDoc="0" locked="0" layoutInCell="1" allowOverlap="1" wp14:anchorId="1770966A" wp14:editId="35EBA695">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1312" behindDoc="0" locked="0" layoutInCell="1" allowOverlap="1" wp14:anchorId="3A81224A" wp14:editId="6C5A668A">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209C" w14:textId="77777777" w:rsidR="007929DC" w:rsidRDefault="007929DC" w:rsidP="007F288F">
      <w:r>
        <w:separator/>
      </w:r>
    </w:p>
  </w:footnote>
  <w:footnote w:type="continuationSeparator" w:id="0">
    <w:p w14:paraId="2C84969C" w14:textId="77777777" w:rsidR="007929DC" w:rsidRDefault="007929DC" w:rsidP="007F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43D2" w14:textId="63F71208" w:rsidR="001331D0" w:rsidRPr="005E3FCD" w:rsidRDefault="009C08EC" w:rsidP="005E3FCD">
    <w:pPr>
      <w:pStyle w:val="Zaglavlje"/>
      <w:ind w:left="-142"/>
      <w:jc w:val="right"/>
      <w:rPr>
        <w:rFonts w:cs="Arial"/>
        <w:sz w:val="10"/>
        <w:szCs w:val="10"/>
      </w:rPr>
    </w:pPr>
    <w:r>
      <w:rPr>
        <w:rFonts w:cs="Arial"/>
        <w:noProof/>
        <w:sz w:val="10"/>
        <w:szCs w:val="10"/>
      </w:rPr>
      <w:drawing>
        <wp:anchor distT="0" distB="0" distL="114300" distR="114300" simplePos="0" relativeHeight="251658240" behindDoc="0" locked="0" layoutInCell="1" allowOverlap="1" wp14:anchorId="7F205483" wp14:editId="22792AD8">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A34093C" wp14:editId="52863D34">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59264" behindDoc="0" locked="0" layoutInCell="1" allowOverlap="1" wp14:anchorId="2C4F400E" wp14:editId="7F1285E7">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5" behindDoc="0" locked="0" layoutInCell="1" allowOverlap="1" wp14:anchorId="40521EBD" wp14:editId="1B25E65B">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sidR="005E3FCD">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C0E3750"/>
    <w:multiLevelType w:val="hybridMultilevel"/>
    <w:tmpl w:val="838048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DD0B2D"/>
    <w:multiLevelType w:val="hybridMultilevel"/>
    <w:tmpl w:val="3B88646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EB194F"/>
    <w:multiLevelType w:val="hybridMultilevel"/>
    <w:tmpl w:val="44C0E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A8605F"/>
    <w:multiLevelType w:val="hybridMultilevel"/>
    <w:tmpl w:val="E31430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C42FA9"/>
    <w:multiLevelType w:val="hybridMultilevel"/>
    <w:tmpl w:val="CC2E9684"/>
    <w:lvl w:ilvl="0" w:tplc="0946453E">
      <w:start w:val="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390FB7"/>
    <w:multiLevelType w:val="hybridMultilevel"/>
    <w:tmpl w:val="ABAA3C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936A47"/>
    <w:multiLevelType w:val="hybridMultilevel"/>
    <w:tmpl w:val="ED5A22A4"/>
    <w:lvl w:ilvl="0" w:tplc="381AA7D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4B1119C8"/>
    <w:multiLevelType w:val="hybridMultilevel"/>
    <w:tmpl w:val="CDE460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6070B5"/>
    <w:multiLevelType w:val="hybridMultilevel"/>
    <w:tmpl w:val="26E0D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3E95CEC"/>
    <w:multiLevelType w:val="hybridMultilevel"/>
    <w:tmpl w:val="4B60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F40926"/>
    <w:multiLevelType w:val="hybridMultilevel"/>
    <w:tmpl w:val="55A40DC6"/>
    <w:lvl w:ilvl="0" w:tplc="041A0001">
      <w:start w:val="1"/>
      <w:numFmt w:val="bullet"/>
      <w:lvlText w:val=""/>
      <w:lvlJc w:val="left"/>
      <w:pPr>
        <w:ind w:left="749" w:hanging="360"/>
      </w:pPr>
      <w:rPr>
        <w:rFonts w:ascii="Symbol" w:hAnsi="Symbol" w:hint="default"/>
      </w:rPr>
    </w:lvl>
    <w:lvl w:ilvl="1" w:tplc="041A0003" w:tentative="1">
      <w:start w:val="1"/>
      <w:numFmt w:val="bullet"/>
      <w:lvlText w:val="o"/>
      <w:lvlJc w:val="left"/>
      <w:pPr>
        <w:ind w:left="1469" w:hanging="360"/>
      </w:pPr>
      <w:rPr>
        <w:rFonts w:ascii="Courier New" w:hAnsi="Courier New" w:cs="Courier New" w:hint="default"/>
      </w:rPr>
    </w:lvl>
    <w:lvl w:ilvl="2" w:tplc="041A0005" w:tentative="1">
      <w:start w:val="1"/>
      <w:numFmt w:val="bullet"/>
      <w:lvlText w:val=""/>
      <w:lvlJc w:val="left"/>
      <w:pPr>
        <w:ind w:left="2189" w:hanging="360"/>
      </w:pPr>
      <w:rPr>
        <w:rFonts w:ascii="Wingdings" w:hAnsi="Wingdings" w:hint="default"/>
      </w:rPr>
    </w:lvl>
    <w:lvl w:ilvl="3" w:tplc="041A0001" w:tentative="1">
      <w:start w:val="1"/>
      <w:numFmt w:val="bullet"/>
      <w:lvlText w:val=""/>
      <w:lvlJc w:val="left"/>
      <w:pPr>
        <w:ind w:left="2909" w:hanging="360"/>
      </w:pPr>
      <w:rPr>
        <w:rFonts w:ascii="Symbol" w:hAnsi="Symbol" w:hint="default"/>
      </w:rPr>
    </w:lvl>
    <w:lvl w:ilvl="4" w:tplc="041A0003" w:tentative="1">
      <w:start w:val="1"/>
      <w:numFmt w:val="bullet"/>
      <w:lvlText w:val="o"/>
      <w:lvlJc w:val="left"/>
      <w:pPr>
        <w:ind w:left="3629" w:hanging="360"/>
      </w:pPr>
      <w:rPr>
        <w:rFonts w:ascii="Courier New" w:hAnsi="Courier New" w:cs="Courier New" w:hint="default"/>
      </w:rPr>
    </w:lvl>
    <w:lvl w:ilvl="5" w:tplc="041A0005" w:tentative="1">
      <w:start w:val="1"/>
      <w:numFmt w:val="bullet"/>
      <w:lvlText w:val=""/>
      <w:lvlJc w:val="left"/>
      <w:pPr>
        <w:ind w:left="4349" w:hanging="360"/>
      </w:pPr>
      <w:rPr>
        <w:rFonts w:ascii="Wingdings" w:hAnsi="Wingdings" w:hint="default"/>
      </w:rPr>
    </w:lvl>
    <w:lvl w:ilvl="6" w:tplc="041A0001" w:tentative="1">
      <w:start w:val="1"/>
      <w:numFmt w:val="bullet"/>
      <w:lvlText w:val=""/>
      <w:lvlJc w:val="left"/>
      <w:pPr>
        <w:ind w:left="5069" w:hanging="360"/>
      </w:pPr>
      <w:rPr>
        <w:rFonts w:ascii="Symbol" w:hAnsi="Symbol" w:hint="default"/>
      </w:rPr>
    </w:lvl>
    <w:lvl w:ilvl="7" w:tplc="041A0003" w:tentative="1">
      <w:start w:val="1"/>
      <w:numFmt w:val="bullet"/>
      <w:lvlText w:val="o"/>
      <w:lvlJc w:val="left"/>
      <w:pPr>
        <w:ind w:left="5789" w:hanging="360"/>
      </w:pPr>
      <w:rPr>
        <w:rFonts w:ascii="Courier New" w:hAnsi="Courier New" w:cs="Courier New" w:hint="default"/>
      </w:rPr>
    </w:lvl>
    <w:lvl w:ilvl="8" w:tplc="041A0005" w:tentative="1">
      <w:start w:val="1"/>
      <w:numFmt w:val="bullet"/>
      <w:lvlText w:val=""/>
      <w:lvlJc w:val="left"/>
      <w:pPr>
        <w:ind w:left="6509" w:hanging="360"/>
      </w:pPr>
      <w:rPr>
        <w:rFonts w:ascii="Wingdings" w:hAnsi="Wingdings" w:hint="default"/>
      </w:rPr>
    </w:lvl>
  </w:abstractNum>
  <w:abstractNum w:abstractNumId="33" w15:restartNumberingAfterBreak="0">
    <w:nsid w:val="5E692651"/>
    <w:multiLevelType w:val="hybridMultilevel"/>
    <w:tmpl w:val="8CDC6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40"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2"/>
  </w:num>
  <w:num w:numId="4">
    <w:abstractNumId w:val="10"/>
  </w:num>
  <w:num w:numId="5">
    <w:abstractNumId w:val="6"/>
  </w:num>
  <w:num w:numId="6">
    <w:abstractNumId w:val="18"/>
  </w:num>
  <w:num w:numId="7">
    <w:abstractNumId w:val="20"/>
  </w:num>
  <w:num w:numId="8">
    <w:abstractNumId w:val="37"/>
  </w:num>
  <w:num w:numId="9">
    <w:abstractNumId w:val="35"/>
  </w:num>
  <w:num w:numId="10">
    <w:abstractNumId w:val="12"/>
  </w:num>
  <w:num w:numId="11">
    <w:abstractNumId w:val="15"/>
  </w:num>
  <w:num w:numId="12">
    <w:abstractNumId w:val="9"/>
  </w:num>
  <w:num w:numId="13">
    <w:abstractNumId w:val="28"/>
  </w:num>
  <w:num w:numId="14">
    <w:abstractNumId w:val="26"/>
  </w:num>
  <w:num w:numId="15">
    <w:abstractNumId w:val="8"/>
  </w:num>
  <w:num w:numId="16">
    <w:abstractNumId w:val="38"/>
  </w:num>
  <w:num w:numId="17">
    <w:abstractNumId w:val="0"/>
  </w:num>
  <w:num w:numId="18">
    <w:abstractNumId w:val="36"/>
  </w:num>
  <w:num w:numId="19">
    <w:abstractNumId w:val="24"/>
  </w:num>
  <w:num w:numId="20">
    <w:abstractNumId w:val="3"/>
  </w:num>
  <w:num w:numId="21">
    <w:abstractNumId w:val="22"/>
  </w:num>
  <w:num w:numId="22">
    <w:abstractNumId w:val="5"/>
  </w:num>
  <w:num w:numId="23">
    <w:abstractNumId w:val="39"/>
  </w:num>
  <w:num w:numId="24">
    <w:abstractNumId w:val="7"/>
  </w:num>
  <w:num w:numId="25">
    <w:abstractNumId w:val="1"/>
  </w:num>
  <w:num w:numId="26">
    <w:abstractNumId w:val="11"/>
  </w:num>
  <w:num w:numId="27">
    <w:abstractNumId w:val="14"/>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42"/>
  </w:num>
  <w:num w:numId="31">
    <w:abstractNumId w:val="40"/>
  </w:num>
  <w:num w:numId="32">
    <w:abstractNumId w:val="33"/>
  </w:num>
  <w:num w:numId="33">
    <w:abstractNumId w:val="4"/>
  </w:num>
  <w:num w:numId="34">
    <w:abstractNumId w:val="17"/>
  </w:num>
  <w:num w:numId="35">
    <w:abstractNumId w:val="29"/>
  </w:num>
  <w:num w:numId="36">
    <w:abstractNumId w:val="23"/>
  </w:num>
  <w:num w:numId="37">
    <w:abstractNumId w:val="21"/>
  </w:num>
  <w:num w:numId="38">
    <w:abstractNumId w:val="16"/>
  </w:num>
  <w:num w:numId="39">
    <w:abstractNumId w:val="32"/>
  </w:num>
  <w:num w:numId="40">
    <w:abstractNumId w:val="30"/>
  </w:num>
  <w:num w:numId="41">
    <w:abstractNumId w:val="25"/>
  </w:num>
  <w:num w:numId="42">
    <w:abstractNumId w:val="13"/>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MbcwMDA2tDA3MzNV0lEKTi0uzszPAykwrAUA8KRKzSwAAAA="/>
  </w:docVars>
  <w:rsids>
    <w:rsidRoot w:val="007F288F"/>
    <w:rsid w:val="00000FA0"/>
    <w:rsid w:val="00001442"/>
    <w:rsid w:val="000023BD"/>
    <w:rsid w:val="00006867"/>
    <w:rsid w:val="000070B9"/>
    <w:rsid w:val="000075F9"/>
    <w:rsid w:val="000146D3"/>
    <w:rsid w:val="00014D3E"/>
    <w:rsid w:val="000171F3"/>
    <w:rsid w:val="00020D06"/>
    <w:rsid w:val="00024C1F"/>
    <w:rsid w:val="000274DC"/>
    <w:rsid w:val="00031646"/>
    <w:rsid w:val="0003448F"/>
    <w:rsid w:val="00037388"/>
    <w:rsid w:val="00040592"/>
    <w:rsid w:val="00042138"/>
    <w:rsid w:val="0004233D"/>
    <w:rsid w:val="000459BA"/>
    <w:rsid w:val="0004701A"/>
    <w:rsid w:val="000478C6"/>
    <w:rsid w:val="000500D1"/>
    <w:rsid w:val="0005041B"/>
    <w:rsid w:val="000526FA"/>
    <w:rsid w:val="000563C4"/>
    <w:rsid w:val="00056DC8"/>
    <w:rsid w:val="0006165C"/>
    <w:rsid w:val="0006192E"/>
    <w:rsid w:val="000629C5"/>
    <w:rsid w:val="000652E4"/>
    <w:rsid w:val="0006646F"/>
    <w:rsid w:val="000676BA"/>
    <w:rsid w:val="00072EA3"/>
    <w:rsid w:val="00082CEA"/>
    <w:rsid w:val="00083712"/>
    <w:rsid w:val="000844A9"/>
    <w:rsid w:val="000864C2"/>
    <w:rsid w:val="00090C28"/>
    <w:rsid w:val="00091F91"/>
    <w:rsid w:val="0009405A"/>
    <w:rsid w:val="000A1269"/>
    <w:rsid w:val="000A15EF"/>
    <w:rsid w:val="000A4053"/>
    <w:rsid w:val="000A6771"/>
    <w:rsid w:val="000A6E4C"/>
    <w:rsid w:val="000A747B"/>
    <w:rsid w:val="000A79FA"/>
    <w:rsid w:val="000B2BBC"/>
    <w:rsid w:val="000B34E2"/>
    <w:rsid w:val="000B3774"/>
    <w:rsid w:val="000B3F8D"/>
    <w:rsid w:val="000B4D28"/>
    <w:rsid w:val="000C2B56"/>
    <w:rsid w:val="000C2DFE"/>
    <w:rsid w:val="000C2F76"/>
    <w:rsid w:val="000C54F0"/>
    <w:rsid w:val="000C5BB6"/>
    <w:rsid w:val="000D0B74"/>
    <w:rsid w:val="000D1586"/>
    <w:rsid w:val="000D2CFC"/>
    <w:rsid w:val="000D3DA9"/>
    <w:rsid w:val="000D4D32"/>
    <w:rsid w:val="000D5695"/>
    <w:rsid w:val="000D5EB6"/>
    <w:rsid w:val="000E0459"/>
    <w:rsid w:val="000E07C7"/>
    <w:rsid w:val="000E11DF"/>
    <w:rsid w:val="000E1A04"/>
    <w:rsid w:val="000E3843"/>
    <w:rsid w:val="000E4007"/>
    <w:rsid w:val="000E43AB"/>
    <w:rsid w:val="000E4B71"/>
    <w:rsid w:val="000E4E1C"/>
    <w:rsid w:val="000E4E71"/>
    <w:rsid w:val="000F0F08"/>
    <w:rsid w:val="000F146A"/>
    <w:rsid w:val="000F19E4"/>
    <w:rsid w:val="000F3689"/>
    <w:rsid w:val="000F3FC1"/>
    <w:rsid w:val="000F4B38"/>
    <w:rsid w:val="000F5997"/>
    <w:rsid w:val="001013C6"/>
    <w:rsid w:val="0010293A"/>
    <w:rsid w:val="001030B8"/>
    <w:rsid w:val="00103FCC"/>
    <w:rsid w:val="00107779"/>
    <w:rsid w:val="00107CA5"/>
    <w:rsid w:val="001151FE"/>
    <w:rsid w:val="00115C33"/>
    <w:rsid w:val="00115E57"/>
    <w:rsid w:val="00122B3E"/>
    <w:rsid w:val="001240BF"/>
    <w:rsid w:val="0013154A"/>
    <w:rsid w:val="00131560"/>
    <w:rsid w:val="00132E2A"/>
    <w:rsid w:val="001331D0"/>
    <w:rsid w:val="00133991"/>
    <w:rsid w:val="0014207B"/>
    <w:rsid w:val="00142F76"/>
    <w:rsid w:val="00143CAB"/>
    <w:rsid w:val="00144E58"/>
    <w:rsid w:val="001459C6"/>
    <w:rsid w:val="00145CF5"/>
    <w:rsid w:val="00145FD0"/>
    <w:rsid w:val="00146251"/>
    <w:rsid w:val="0014795C"/>
    <w:rsid w:val="00147AB5"/>
    <w:rsid w:val="00152100"/>
    <w:rsid w:val="001535BE"/>
    <w:rsid w:val="00154B45"/>
    <w:rsid w:val="001579F5"/>
    <w:rsid w:val="0016111A"/>
    <w:rsid w:val="0016310F"/>
    <w:rsid w:val="00163595"/>
    <w:rsid w:val="00164C2A"/>
    <w:rsid w:val="00165B73"/>
    <w:rsid w:val="00166AE0"/>
    <w:rsid w:val="00171870"/>
    <w:rsid w:val="00171F18"/>
    <w:rsid w:val="0017307B"/>
    <w:rsid w:val="00176ECB"/>
    <w:rsid w:val="00177DFB"/>
    <w:rsid w:val="00177E0A"/>
    <w:rsid w:val="001815BD"/>
    <w:rsid w:val="00181883"/>
    <w:rsid w:val="00183209"/>
    <w:rsid w:val="0018459A"/>
    <w:rsid w:val="00185EE5"/>
    <w:rsid w:val="00197F16"/>
    <w:rsid w:val="001A1820"/>
    <w:rsid w:val="001A1F23"/>
    <w:rsid w:val="001A2B3D"/>
    <w:rsid w:val="001A3312"/>
    <w:rsid w:val="001A3756"/>
    <w:rsid w:val="001A40F0"/>
    <w:rsid w:val="001A4688"/>
    <w:rsid w:val="001A4A53"/>
    <w:rsid w:val="001A5CF8"/>
    <w:rsid w:val="001B2B51"/>
    <w:rsid w:val="001B4CFF"/>
    <w:rsid w:val="001C0CDD"/>
    <w:rsid w:val="001C3009"/>
    <w:rsid w:val="001C4CD3"/>
    <w:rsid w:val="001D5264"/>
    <w:rsid w:val="001D6503"/>
    <w:rsid w:val="001E00C1"/>
    <w:rsid w:val="001E19AA"/>
    <w:rsid w:val="001E2977"/>
    <w:rsid w:val="001E4F73"/>
    <w:rsid w:val="001E5FEE"/>
    <w:rsid w:val="001E7BE9"/>
    <w:rsid w:val="001E7CD1"/>
    <w:rsid w:val="001F14DF"/>
    <w:rsid w:val="001F3539"/>
    <w:rsid w:val="001F538D"/>
    <w:rsid w:val="001F7DDC"/>
    <w:rsid w:val="002027E1"/>
    <w:rsid w:val="00202FF3"/>
    <w:rsid w:val="00205FEB"/>
    <w:rsid w:val="00206DC8"/>
    <w:rsid w:val="00207310"/>
    <w:rsid w:val="00207EE8"/>
    <w:rsid w:val="002161B7"/>
    <w:rsid w:val="002214CA"/>
    <w:rsid w:val="00224891"/>
    <w:rsid w:val="00225024"/>
    <w:rsid w:val="00226930"/>
    <w:rsid w:val="00226AA1"/>
    <w:rsid w:val="00226FB4"/>
    <w:rsid w:val="0022772F"/>
    <w:rsid w:val="00233AC5"/>
    <w:rsid w:val="002347D5"/>
    <w:rsid w:val="0024262B"/>
    <w:rsid w:val="00242F41"/>
    <w:rsid w:val="0025227B"/>
    <w:rsid w:val="00256356"/>
    <w:rsid w:val="00256BB0"/>
    <w:rsid w:val="00257A8B"/>
    <w:rsid w:val="002609F5"/>
    <w:rsid w:val="0026163B"/>
    <w:rsid w:val="00261775"/>
    <w:rsid w:val="00261FBB"/>
    <w:rsid w:val="00263087"/>
    <w:rsid w:val="00263DE0"/>
    <w:rsid w:val="00264423"/>
    <w:rsid w:val="002647DD"/>
    <w:rsid w:val="00265149"/>
    <w:rsid w:val="00265444"/>
    <w:rsid w:val="0026741C"/>
    <w:rsid w:val="00267652"/>
    <w:rsid w:val="00267799"/>
    <w:rsid w:val="00276E4A"/>
    <w:rsid w:val="0027764D"/>
    <w:rsid w:val="00280E97"/>
    <w:rsid w:val="002818F5"/>
    <w:rsid w:val="00282075"/>
    <w:rsid w:val="00282F3F"/>
    <w:rsid w:val="00282F5A"/>
    <w:rsid w:val="00283AB9"/>
    <w:rsid w:val="00284523"/>
    <w:rsid w:val="00285484"/>
    <w:rsid w:val="00287623"/>
    <w:rsid w:val="00292E82"/>
    <w:rsid w:val="00294960"/>
    <w:rsid w:val="00294B89"/>
    <w:rsid w:val="00294D16"/>
    <w:rsid w:val="002A2BF0"/>
    <w:rsid w:val="002A6065"/>
    <w:rsid w:val="002A720A"/>
    <w:rsid w:val="002B34C3"/>
    <w:rsid w:val="002B3BB1"/>
    <w:rsid w:val="002B68C8"/>
    <w:rsid w:val="002B6AEC"/>
    <w:rsid w:val="002C7BDD"/>
    <w:rsid w:val="002D0225"/>
    <w:rsid w:val="002D0D3A"/>
    <w:rsid w:val="002D20DA"/>
    <w:rsid w:val="002D31D0"/>
    <w:rsid w:val="002D3845"/>
    <w:rsid w:val="002D5C71"/>
    <w:rsid w:val="002D602E"/>
    <w:rsid w:val="002D7402"/>
    <w:rsid w:val="002E1AC4"/>
    <w:rsid w:val="002E1C38"/>
    <w:rsid w:val="002E2997"/>
    <w:rsid w:val="002E2B50"/>
    <w:rsid w:val="002E3F4D"/>
    <w:rsid w:val="002E4451"/>
    <w:rsid w:val="002E6FEE"/>
    <w:rsid w:val="002E7990"/>
    <w:rsid w:val="002F0E2F"/>
    <w:rsid w:val="002F21B3"/>
    <w:rsid w:val="002F367B"/>
    <w:rsid w:val="002F6F26"/>
    <w:rsid w:val="002F743A"/>
    <w:rsid w:val="002F755A"/>
    <w:rsid w:val="002F76A3"/>
    <w:rsid w:val="003004BE"/>
    <w:rsid w:val="00300783"/>
    <w:rsid w:val="00300D15"/>
    <w:rsid w:val="00301138"/>
    <w:rsid w:val="00301C58"/>
    <w:rsid w:val="00301E03"/>
    <w:rsid w:val="00302BF8"/>
    <w:rsid w:val="00302C70"/>
    <w:rsid w:val="00311BDF"/>
    <w:rsid w:val="00312679"/>
    <w:rsid w:val="00316852"/>
    <w:rsid w:val="003178EB"/>
    <w:rsid w:val="003178FA"/>
    <w:rsid w:val="0032220D"/>
    <w:rsid w:val="00322767"/>
    <w:rsid w:val="003233EC"/>
    <w:rsid w:val="00323EDF"/>
    <w:rsid w:val="00324354"/>
    <w:rsid w:val="00324B28"/>
    <w:rsid w:val="00327E34"/>
    <w:rsid w:val="003348D8"/>
    <w:rsid w:val="00336369"/>
    <w:rsid w:val="00337511"/>
    <w:rsid w:val="00342A53"/>
    <w:rsid w:val="00342BC6"/>
    <w:rsid w:val="00343B6A"/>
    <w:rsid w:val="00344961"/>
    <w:rsid w:val="00344D88"/>
    <w:rsid w:val="00344E24"/>
    <w:rsid w:val="0034623A"/>
    <w:rsid w:val="003466E1"/>
    <w:rsid w:val="00347090"/>
    <w:rsid w:val="00347EB1"/>
    <w:rsid w:val="003538A6"/>
    <w:rsid w:val="00356A69"/>
    <w:rsid w:val="003571CC"/>
    <w:rsid w:val="00361E90"/>
    <w:rsid w:val="00362505"/>
    <w:rsid w:val="00372F09"/>
    <w:rsid w:val="00373929"/>
    <w:rsid w:val="0037395F"/>
    <w:rsid w:val="00374D2F"/>
    <w:rsid w:val="00374F53"/>
    <w:rsid w:val="00377F93"/>
    <w:rsid w:val="0038118D"/>
    <w:rsid w:val="00381BC2"/>
    <w:rsid w:val="0038239F"/>
    <w:rsid w:val="0038286A"/>
    <w:rsid w:val="0038292E"/>
    <w:rsid w:val="00382D70"/>
    <w:rsid w:val="003838B5"/>
    <w:rsid w:val="00394B76"/>
    <w:rsid w:val="00395549"/>
    <w:rsid w:val="0039613D"/>
    <w:rsid w:val="00397B8E"/>
    <w:rsid w:val="003A0A55"/>
    <w:rsid w:val="003A0C09"/>
    <w:rsid w:val="003A1F5D"/>
    <w:rsid w:val="003A340D"/>
    <w:rsid w:val="003A3722"/>
    <w:rsid w:val="003A5B08"/>
    <w:rsid w:val="003B05E2"/>
    <w:rsid w:val="003B0FF0"/>
    <w:rsid w:val="003B1992"/>
    <w:rsid w:val="003B27AD"/>
    <w:rsid w:val="003B4186"/>
    <w:rsid w:val="003B5419"/>
    <w:rsid w:val="003C0406"/>
    <w:rsid w:val="003C14BA"/>
    <w:rsid w:val="003C1DDB"/>
    <w:rsid w:val="003C4CC1"/>
    <w:rsid w:val="003C7396"/>
    <w:rsid w:val="003C7557"/>
    <w:rsid w:val="003C7C8D"/>
    <w:rsid w:val="003D0A93"/>
    <w:rsid w:val="003D1CBB"/>
    <w:rsid w:val="003D22D6"/>
    <w:rsid w:val="003D4417"/>
    <w:rsid w:val="003D58C5"/>
    <w:rsid w:val="003D63C2"/>
    <w:rsid w:val="003D6D7E"/>
    <w:rsid w:val="003E0B32"/>
    <w:rsid w:val="003E3E60"/>
    <w:rsid w:val="003E5495"/>
    <w:rsid w:val="003E5A58"/>
    <w:rsid w:val="003E5E8A"/>
    <w:rsid w:val="003E609A"/>
    <w:rsid w:val="003E72BD"/>
    <w:rsid w:val="003F0584"/>
    <w:rsid w:val="003F16AD"/>
    <w:rsid w:val="003F359B"/>
    <w:rsid w:val="00401DD3"/>
    <w:rsid w:val="00402899"/>
    <w:rsid w:val="00404AB9"/>
    <w:rsid w:val="00410ECD"/>
    <w:rsid w:val="0041124C"/>
    <w:rsid w:val="004112A1"/>
    <w:rsid w:val="00412086"/>
    <w:rsid w:val="00413395"/>
    <w:rsid w:val="00415BEC"/>
    <w:rsid w:val="00415E2C"/>
    <w:rsid w:val="00416233"/>
    <w:rsid w:val="00416698"/>
    <w:rsid w:val="00422E01"/>
    <w:rsid w:val="0042327D"/>
    <w:rsid w:val="00424C12"/>
    <w:rsid w:val="00425175"/>
    <w:rsid w:val="004260BC"/>
    <w:rsid w:val="004262E4"/>
    <w:rsid w:val="00430F94"/>
    <w:rsid w:val="00430FEB"/>
    <w:rsid w:val="00432C79"/>
    <w:rsid w:val="00432E1D"/>
    <w:rsid w:val="004337CD"/>
    <w:rsid w:val="004376F8"/>
    <w:rsid w:val="00440C7F"/>
    <w:rsid w:val="00441725"/>
    <w:rsid w:val="00442442"/>
    <w:rsid w:val="00442CFF"/>
    <w:rsid w:val="0044308A"/>
    <w:rsid w:val="00443737"/>
    <w:rsid w:val="00444F15"/>
    <w:rsid w:val="004456E4"/>
    <w:rsid w:val="0044640F"/>
    <w:rsid w:val="004472E7"/>
    <w:rsid w:val="00450EA9"/>
    <w:rsid w:val="00452806"/>
    <w:rsid w:val="00454970"/>
    <w:rsid w:val="004550E5"/>
    <w:rsid w:val="00461936"/>
    <w:rsid w:val="00462186"/>
    <w:rsid w:val="00462DB0"/>
    <w:rsid w:val="00463E59"/>
    <w:rsid w:val="004647E0"/>
    <w:rsid w:val="0046526C"/>
    <w:rsid w:val="0046632F"/>
    <w:rsid w:val="0046663E"/>
    <w:rsid w:val="0046712D"/>
    <w:rsid w:val="00467C97"/>
    <w:rsid w:val="00471149"/>
    <w:rsid w:val="004737EF"/>
    <w:rsid w:val="00480FC5"/>
    <w:rsid w:val="0048179F"/>
    <w:rsid w:val="004819A3"/>
    <w:rsid w:val="00484B31"/>
    <w:rsid w:val="00487EEA"/>
    <w:rsid w:val="00490976"/>
    <w:rsid w:val="0049135B"/>
    <w:rsid w:val="00495649"/>
    <w:rsid w:val="00496EDB"/>
    <w:rsid w:val="004A07EA"/>
    <w:rsid w:val="004A1E28"/>
    <w:rsid w:val="004A5545"/>
    <w:rsid w:val="004A5975"/>
    <w:rsid w:val="004B3051"/>
    <w:rsid w:val="004B388E"/>
    <w:rsid w:val="004B3D55"/>
    <w:rsid w:val="004B3E52"/>
    <w:rsid w:val="004B4BEE"/>
    <w:rsid w:val="004B4E01"/>
    <w:rsid w:val="004B53AC"/>
    <w:rsid w:val="004B5EF1"/>
    <w:rsid w:val="004B7B10"/>
    <w:rsid w:val="004C1856"/>
    <w:rsid w:val="004C277E"/>
    <w:rsid w:val="004C2B9D"/>
    <w:rsid w:val="004C64BD"/>
    <w:rsid w:val="004D0CCD"/>
    <w:rsid w:val="004D0D82"/>
    <w:rsid w:val="004D1948"/>
    <w:rsid w:val="004D38FE"/>
    <w:rsid w:val="004D4BB1"/>
    <w:rsid w:val="004D5BE0"/>
    <w:rsid w:val="004E11C1"/>
    <w:rsid w:val="004E173B"/>
    <w:rsid w:val="004E2AC8"/>
    <w:rsid w:val="004E5F8D"/>
    <w:rsid w:val="004F4978"/>
    <w:rsid w:val="004F4D50"/>
    <w:rsid w:val="005004D4"/>
    <w:rsid w:val="00503554"/>
    <w:rsid w:val="0050633A"/>
    <w:rsid w:val="0050669B"/>
    <w:rsid w:val="00507CE4"/>
    <w:rsid w:val="00511350"/>
    <w:rsid w:val="00513484"/>
    <w:rsid w:val="00514390"/>
    <w:rsid w:val="005166B5"/>
    <w:rsid w:val="00516762"/>
    <w:rsid w:val="00516E80"/>
    <w:rsid w:val="005205EA"/>
    <w:rsid w:val="00521B80"/>
    <w:rsid w:val="005226EB"/>
    <w:rsid w:val="00524F7B"/>
    <w:rsid w:val="00525D5F"/>
    <w:rsid w:val="00531C79"/>
    <w:rsid w:val="005374B8"/>
    <w:rsid w:val="005423B6"/>
    <w:rsid w:val="00544F16"/>
    <w:rsid w:val="00551870"/>
    <w:rsid w:val="00552F16"/>
    <w:rsid w:val="00553FE5"/>
    <w:rsid w:val="005556E6"/>
    <w:rsid w:val="00555CA2"/>
    <w:rsid w:val="00555FED"/>
    <w:rsid w:val="00556CD8"/>
    <w:rsid w:val="00557325"/>
    <w:rsid w:val="00562C86"/>
    <w:rsid w:val="005634D4"/>
    <w:rsid w:val="00563AE6"/>
    <w:rsid w:val="00566CC6"/>
    <w:rsid w:val="005670AA"/>
    <w:rsid w:val="005715EF"/>
    <w:rsid w:val="00573606"/>
    <w:rsid w:val="00584342"/>
    <w:rsid w:val="00584D53"/>
    <w:rsid w:val="0059007C"/>
    <w:rsid w:val="00590876"/>
    <w:rsid w:val="005946C4"/>
    <w:rsid w:val="00597CC1"/>
    <w:rsid w:val="00597EC6"/>
    <w:rsid w:val="005A0548"/>
    <w:rsid w:val="005A1583"/>
    <w:rsid w:val="005A1D8E"/>
    <w:rsid w:val="005A202F"/>
    <w:rsid w:val="005A2656"/>
    <w:rsid w:val="005B09AD"/>
    <w:rsid w:val="005B5311"/>
    <w:rsid w:val="005B5A28"/>
    <w:rsid w:val="005B7068"/>
    <w:rsid w:val="005B72A3"/>
    <w:rsid w:val="005B7A85"/>
    <w:rsid w:val="005C1CFF"/>
    <w:rsid w:val="005C5DB4"/>
    <w:rsid w:val="005C66E0"/>
    <w:rsid w:val="005C74D4"/>
    <w:rsid w:val="005C7F88"/>
    <w:rsid w:val="005D15A3"/>
    <w:rsid w:val="005D6A57"/>
    <w:rsid w:val="005D6EE3"/>
    <w:rsid w:val="005E17F6"/>
    <w:rsid w:val="005E2B69"/>
    <w:rsid w:val="005E3FCD"/>
    <w:rsid w:val="005E529F"/>
    <w:rsid w:val="005E5A90"/>
    <w:rsid w:val="005E75BB"/>
    <w:rsid w:val="005F1C1D"/>
    <w:rsid w:val="005F3BA0"/>
    <w:rsid w:val="005F3C8D"/>
    <w:rsid w:val="005F40B0"/>
    <w:rsid w:val="005F7441"/>
    <w:rsid w:val="005F786A"/>
    <w:rsid w:val="006002BD"/>
    <w:rsid w:val="006027E0"/>
    <w:rsid w:val="006100F2"/>
    <w:rsid w:val="00611207"/>
    <w:rsid w:val="00616055"/>
    <w:rsid w:val="00622714"/>
    <w:rsid w:val="00623ED0"/>
    <w:rsid w:val="0062646A"/>
    <w:rsid w:val="00627AE1"/>
    <w:rsid w:val="006317F6"/>
    <w:rsid w:val="00631F8D"/>
    <w:rsid w:val="00632535"/>
    <w:rsid w:val="00640750"/>
    <w:rsid w:val="00641235"/>
    <w:rsid w:val="00642E19"/>
    <w:rsid w:val="00642F48"/>
    <w:rsid w:val="00644730"/>
    <w:rsid w:val="00644F23"/>
    <w:rsid w:val="00646C6B"/>
    <w:rsid w:val="0064732E"/>
    <w:rsid w:val="00650D86"/>
    <w:rsid w:val="006515ED"/>
    <w:rsid w:val="00651757"/>
    <w:rsid w:val="0065368E"/>
    <w:rsid w:val="006550CD"/>
    <w:rsid w:val="00655211"/>
    <w:rsid w:val="006571AE"/>
    <w:rsid w:val="006621BC"/>
    <w:rsid w:val="0066322F"/>
    <w:rsid w:val="006638DB"/>
    <w:rsid w:val="00663BB8"/>
    <w:rsid w:val="00665F64"/>
    <w:rsid w:val="00670288"/>
    <w:rsid w:val="00670FE3"/>
    <w:rsid w:val="00671028"/>
    <w:rsid w:val="00676D15"/>
    <w:rsid w:val="006773EE"/>
    <w:rsid w:val="0067746B"/>
    <w:rsid w:val="00677A64"/>
    <w:rsid w:val="006804AF"/>
    <w:rsid w:val="00683487"/>
    <w:rsid w:val="00683956"/>
    <w:rsid w:val="00686463"/>
    <w:rsid w:val="006919D8"/>
    <w:rsid w:val="00692321"/>
    <w:rsid w:val="00692F23"/>
    <w:rsid w:val="00694D87"/>
    <w:rsid w:val="00695B6C"/>
    <w:rsid w:val="006A0A04"/>
    <w:rsid w:val="006A2CF5"/>
    <w:rsid w:val="006A3027"/>
    <w:rsid w:val="006A77C3"/>
    <w:rsid w:val="006A7ABB"/>
    <w:rsid w:val="006B097B"/>
    <w:rsid w:val="006B2264"/>
    <w:rsid w:val="006B3697"/>
    <w:rsid w:val="006B7FC8"/>
    <w:rsid w:val="006C0CDC"/>
    <w:rsid w:val="006C0EA9"/>
    <w:rsid w:val="006C1476"/>
    <w:rsid w:val="006C1569"/>
    <w:rsid w:val="006C1744"/>
    <w:rsid w:val="006C3165"/>
    <w:rsid w:val="006C321B"/>
    <w:rsid w:val="006C35C3"/>
    <w:rsid w:val="006C3E25"/>
    <w:rsid w:val="006C4053"/>
    <w:rsid w:val="006C4747"/>
    <w:rsid w:val="006C525A"/>
    <w:rsid w:val="006C5AC1"/>
    <w:rsid w:val="006D00CF"/>
    <w:rsid w:val="006D1FF6"/>
    <w:rsid w:val="006D3902"/>
    <w:rsid w:val="006D70C4"/>
    <w:rsid w:val="006D75F2"/>
    <w:rsid w:val="006D7B4A"/>
    <w:rsid w:val="006E142F"/>
    <w:rsid w:val="006E2814"/>
    <w:rsid w:val="006E3DBF"/>
    <w:rsid w:val="006E5969"/>
    <w:rsid w:val="006F0D27"/>
    <w:rsid w:val="006F0F4C"/>
    <w:rsid w:val="006F0F87"/>
    <w:rsid w:val="006F1540"/>
    <w:rsid w:val="006F1C56"/>
    <w:rsid w:val="006F303D"/>
    <w:rsid w:val="006F5696"/>
    <w:rsid w:val="00706789"/>
    <w:rsid w:val="00706A67"/>
    <w:rsid w:val="007079E4"/>
    <w:rsid w:val="00710ACF"/>
    <w:rsid w:val="00710AF1"/>
    <w:rsid w:val="0071331E"/>
    <w:rsid w:val="00715B4B"/>
    <w:rsid w:val="00716381"/>
    <w:rsid w:val="0071735B"/>
    <w:rsid w:val="0072196D"/>
    <w:rsid w:val="00722BDD"/>
    <w:rsid w:val="007247B5"/>
    <w:rsid w:val="007249FA"/>
    <w:rsid w:val="00731126"/>
    <w:rsid w:val="00731886"/>
    <w:rsid w:val="0073568C"/>
    <w:rsid w:val="00735C5D"/>
    <w:rsid w:val="00735D8B"/>
    <w:rsid w:val="00736778"/>
    <w:rsid w:val="00736BFF"/>
    <w:rsid w:val="00737A18"/>
    <w:rsid w:val="00740468"/>
    <w:rsid w:val="0074131F"/>
    <w:rsid w:val="007417A3"/>
    <w:rsid w:val="007423AD"/>
    <w:rsid w:val="007461C9"/>
    <w:rsid w:val="007504D0"/>
    <w:rsid w:val="00752A3A"/>
    <w:rsid w:val="00753000"/>
    <w:rsid w:val="00753F47"/>
    <w:rsid w:val="00760F9A"/>
    <w:rsid w:val="00764528"/>
    <w:rsid w:val="007658E2"/>
    <w:rsid w:val="00766931"/>
    <w:rsid w:val="00770DF4"/>
    <w:rsid w:val="00773C73"/>
    <w:rsid w:val="00775451"/>
    <w:rsid w:val="00775BD0"/>
    <w:rsid w:val="007765C0"/>
    <w:rsid w:val="007812D1"/>
    <w:rsid w:val="00782550"/>
    <w:rsid w:val="00783BE3"/>
    <w:rsid w:val="00783F71"/>
    <w:rsid w:val="00784FA1"/>
    <w:rsid w:val="00791363"/>
    <w:rsid w:val="007929DC"/>
    <w:rsid w:val="00795695"/>
    <w:rsid w:val="00795963"/>
    <w:rsid w:val="00796744"/>
    <w:rsid w:val="007B0ACD"/>
    <w:rsid w:val="007B0BCC"/>
    <w:rsid w:val="007B51E2"/>
    <w:rsid w:val="007B5503"/>
    <w:rsid w:val="007B75DE"/>
    <w:rsid w:val="007C0D04"/>
    <w:rsid w:val="007C143E"/>
    <w:rsid w:val="007C1624"/>
    <w:rsid w:val="007C31F4"/>
    <w:rsid w:val="007D2E15"/>
    <w:rsid w:val="007D3E49"/>
    <w:rsid w:val="007D40D8"/>
    <w:rsid w:val="007D4228"/>
    <w:rsid w:val="007D5A4D"/>
    <w:rsid w:val="007D61A6"/>
    <w:rsid w:val="007D6CC7"/>
    <w:rsid w:val="007D6FA8"/>
    <w:rsid w:val="007D7174"/>
    <w:rsid w:val="007E1A68"/>
    <w:rsid w:val="007E3016"/>
    <w:rsid w:val="007E40D3"/>
    <w:rsid w:val="007E5E7A"/>
    <w:rsid w:val="007E7E1B"/>
    <w:rsid w:val="007F0F5C"/>
    <w:rsid w:val="007F1752"/>
    <w:rsid w:val="007F288F"/>
    <w:rsid w:val="007F33AA"/>
    <w:rsid w:val="007F48BB"/>
    <w:rsid w:val="007F4BF8"/>
    <w:rsid w:val="007F706D"/>
    <w:rsid w:val="007F7673"/>
    <w:rsid w:val="007F7ECE"/>
    <w:rsid w:val="00800A40"/>
    <w:rsid w:val="00801C83"/>
    <w:rsid w:val="00806779"/>
    <w:rsid w:val="00807EF0"/>
    <w:rsid w:val="008104AB"/>
    <w:rsid w:val="00811C5B"/>
    <w:rsid w:val="00814E7D"/>
    <w:rsid w:val="008155DE"/>
    <w:rsid w:val="0081690C"/>
    <w:rsid w:val="00822B1F"/>
    <w:rsid w:val="0082473D"/>
    <w:rsid w:val="00825391"/>
    <w:rsid w:val="00830442"/>
    <w:rsid w:val="0083337F"/>
    <w:rsid w:val="00834772"/>
    <w:rsid w:val="00835E93"/>
    <w:rsid w:val="008408BB"/>
    <w:rsid w:val="008415FE"/>
    <w:rsid w:val="00844728"/>
    <w:rsid w:val="00844C47"/>
    <w:rsid w:val="00844E6A"/>
    <w:rsid w:val="00845288"/>
    <w:rsid w:val="00846548"/>
    <w:rsid w:val="00856A07"/>
    <w:rsid w:val="00856AD7"/>
    <w:rsid w:val="00860804"/>
    <w:rsid w:val="00860FA4"/>
    <w:rsid w:val="00861627"/>
    <w:rsid w:val="00861942"/>
    <w:rsid w:val="00862638"/>
    <w:rsid w:val="00865694"/>
    <w:rsid w:val="00865FF6"/>
    <w:rsid w:val="0086654F"/>
    <w:rsid w:val="0086707D"/>
    <w:rsid w:val="00872294"/>
    <w:rsid w:val="00873925"/>
    <w:rsid w:val="00873E8F"/>
    <w:rsid w:val="0087418F"/>
    <w:rsid w:val="008744D1"/>
    <w:rsid w:val="00875C65"/>
    <w:rsid w:val="00876480"/>
    <w:rsid w:val="00880EFE"/>
    <w:rsid w:val="00880FE6"/>
    <w:rsid w:val="0088358D"/>
    <w:rsid w:val="00884AAA"/>
    <w:rsid w:val="00885789"/>
    <w:rsid w:val="00886A58"/>
    <w:rsid w:val="0089010E"/>
    <w:rsid w:val="00891C57"/>
    <w:rsid w:val="008925D3"/>
    <w:rsid w:val="00892851"/>
    <w:rsid w:val="00893914"/>
    <w:rsid w:val="0089452D"/>
    <w:rsid w:val="008965CE"/>
    <w:rsid w:val="008A08AC"/>
    <w:rsid w:val="008A5296"/>
    <w:rsid w:val="008B1637"/>
    <w:rsid w:val="008B4EED"/>
    <w:rsid w:val="008B5B51"/>
    <w:rsid w:val="008B5BF6"/>
    <w:rsid w:val="008B6437"/>
    <w:rsid w:val="008B6E3C"/>
    <w:rsid w:val="008B6FAE"/>
    <w:rsid w:val="008B731C"/>
    <w:rsid w:val="008C10FD"/>
    <w:rsid w:val="008C3039"/>
    <w:rsid w:val="008C34A9"/>
    <w:rsid w:val="008C41FD"/>
    <w:rsid w:val="008C43E0"/>
    <w:rsid w:val="008D0BDC"/>
    <w:rsid w:val="008D1562"/>
    <w:rsid w:val="008D19E6"/>
    <w:rsid w:val="008D21AC"/>
    <w:rsid w:val="008D268B"/>
    <w:rsid w:val="008D56E3"/>
    <w:rsid w:val="008D67D8"/>
    <w:rsid w:val="008D68A5"/>
    <w:rsid w:val="008D75CC"/>
    <w:rsid w:val="008E01AB"/>
    <w:rsid w:val="008E0553"/>
    <w:rsid w:val="008E0C30"/>
    <w:rsid w:val="008E1782"/>
    <w:rsid w:val="008E1BA7"/>
    <w:rsid w:val="008E3558"/>
    <w:rsid w:val="008E4362"/>
    <w:rsid w:val="008E7EB0"/>
    <w:rsid w:val="008F18B8"/>
    <w:rsid w:val="008F4A02"/>
    <w:rsid w:val="008F63AE"/>
    <w:rsid w:val="008F7218"/>
    <w:rsid w:val="009032CB"/>
    <w:rsid w:val="00904CA1"/>
    <w:rsid w:val="009052A9"/>
    <w:rsid w:val="0091078F"/>
    <w:rsid w:val="00911AD7"/>
    <w:rsid w:val="00912B1C"/>
    <w:rsid w:val="0091383D"/>
    <w:rsid w:val="00914EE1"/>
    <w:rsid w:val="009158E3"/>
    <w:rsid w:val="00916D25"/>
    <w:rsid w:val="00921639"/>
    <w:rsid w:val="00921F36"/>
    <w:rsid w:val="00922959"/>
    <w:rsid w:val="009235CD"/>
    <w:rsid w:val="0092502A"/>
    <w:rsid w:val="00925343"/>
    <w:rsid w:val="00926ADD"/>
    <w:rsid w:val="00926F3C"/>
    <w:rsid w:val="0093334C"/>
    <w:rsid w:val="00934553"/>
    <w:rsid w:val="00935C16"/>
    <w:rsid w:val="009400FA"/>
    <w:rsid w:val="00944F20"/>
    <w:rsid w:val="00945BE6"/>
    <w:rsid w:val="0094638D"/>
    <w:rsid w:val="009502F0"/>
    <w:rsid w:val="00950DE5"/>
    <w:rsid w:val="00950E74"/>
    <w:rsid w:val="00952798"/>
    <w:rsid w:val="0095284A"/>
    <w:rsid w:val="00952D9B"/>
    <w:rsid w:val="00952DE2"/>
    <w:rsid w:val="00953621"/>
    <w:rsid w:val="00954468"/>
    <w:rsid w:val="00955DC5"/>
    <w:rsid w:val="00957589"/>
    <w:rsid w:val="00962957"/>
    <w:rsid w:val="00963D72"/>
    <w:rsid w:val="009655F3"/>
    <w:rsid w:val="0096637E"/>
    <w:rsid w:val="00967873"/>
    <w:rsid w:val="00972D23"/>
    <w:rsid w:val="00975840"/>
    <w:rsid w:val="00977B6F"/>
    <w:rsid w:val="00982DA0"/>
    <w:rsid w:val="00987127"/>
    <w:rsid w:val="00990D95"/>
    <w:rsid w:val="00993B90"/>
    <w:rsid w:val="0099582B"/>
    <w:rsid w:val="00995F88"/>
    <w:rsid w:val="00996A16"/>
    <w:rsid w:val="009976FF"/>
    <w:rsid w:val="009A0E17"/>
    <w:rsid w:val="009A315D"/>
    <w:rsid w:val="009A3D7C"/>
    <w:rsid w:val="009A5C81"/>
    <w:rsid w:val="009A77DA"/>
    <w:rsid w:val="009B242E"/>
    <w:rsid w:val="009B263C"/>
    <w:rsid w:val="009B3024"/>
    <w:rsid w:val="009B3686"/>
    <w:rsid w:val="009B3C12"/>
    <w:rsid w:val="009B42F8"/>
    <w:rsid w:val="009B54A2"/>
    <w:rsid w:val="009C08EC"/>
    <w:rsid w:val="009C1581"/>
    <w:rsid w:val="009C2734"/>
    <w:rsid w:val="009C4649"/>
    <w:rsid w:val="009C48E9"/>
    <w:rsid w:val="009C4B3F"/>
    <w:rsid w:val="009D1030"/>
    <w:rsid w:val="009D12D7"/>
    <w:rsid w:val="009D2AEB"/>
    <w:rsid w:val="009D3485"/>
    <w:rsid w:val="009D760C"/>
    <w:rsid w:val="009E2112"/>
    <w:rsid w:val="009E2EF3"/>
    <w:rsid w:val="009E3E42"/>
    <w:rsid w:val="009E4514"/>
    <w:rsid w:val="009E4651"/>
    <w:rsid w:val="009E5073"/>
    <w:rsid w:val="009E688A"/>
    <w:rsid w:val="009E7068"/>
    <w:rsid w:val="009F19A5"/>
    <w:rsid w:val="009F1F81"/>
    <w:rsid w:val="009F256E"/>
    <w:rsid w:val="009F3CB4"/>
    <w:rsid w:val="009F7C70"/>
    <w:rsid w:val="00A01768"/>
    <w:rsid w:val="00A01C37"/>
    <w:rsid w:val="00A022B3"/>
    <w:rsid w:val="00A05677"/>
    <w:rsid w:val="00A05D50"/>
    <w:rsid w:val="00A070C1"/>
    <w:rsid w:val="00A0745A"/>
    <w:rsid w:val="00A11B9E"/>
    <w:rsid w:val="00A14FAE"/>
    <w:rsid w:val="00A1583F"/>
    <w:rsid w:val="00A171E1"/>
    <w:rsid w:val="00A17D93"/>
    <w:rsid w:val="00A17FC6"/>
    <w:rsid w:val="00A21F27"/>
    <w:rsid w:val="00A2308A"/>
    <w:rsid w:val="00A2492B"/>
    <w:rsid w:val="00A26A22"/>
    <w:rsid w:val="00A271AD"/>
    <w:rsid w:val="00A272F4"/>
    <w:rsid w:val="00A27F4F"/>
    <w:rsid w:val="00A318A0"/>
    <w:rsid w:val="00A31F6E"/>
    <w:rsid w:val="00A3201A"/>
    <w:rsid w:val="00A330CE"/>
    <w:rsid w:val="00A3465A"/>
    <w:rsid w:val="00A3567A"/>
    <w:rsid w:val="00A36301"/>
    <w:rsid w:val="00A37A07"/>
    <w:rsid w:val="00A41129"/>
    <w:rsid w:val="00A41C9B"/>
    <w:rsid w:val="00A43608"/>
    <w:rsid w:val="00A43A24"/>
    <w:rsid w:val="00A43B7F"/>
    <w:rsid w:val="00A4525F"/>
    <w:rsid w:val="00A453F8"/>
    <w:rsid w:val="00A45D89"/>
    <w:rsid w:val="00A50FAD"/>
    <w:rsid w:val="00A515D6"/>
    <w:rsid w:val="00A51B5A"/>
    <w:rsid w:val="00A52C56"/>
    <w:rsid w:val="00A558C2"/>
    <w:rsid w:val="00A5622B"/>
    <w:rsid w:val="00A57321"/>
    <w:rsid w:val="00A61DFF"/>
    <w:rsid w:val="00A63F16"/>
    <w:rsid w:val="00A64DF0"/>
    <w:rsid w:val="00A64E28"/>
    <w:rsid w:val="00A7052B"/>
    <w:rsid w:val="00A739A9"/>
    <w:rsid w:val="00A77DF0"/>
    <w:rsid w:val="00A77FF3"/>
    <w:rsid w:val="00A80F45"/>
    <w:rsid w:val="00A83CCE"/>
    <w:rsid w:val="00A86DB9"/>
    <w:rsid w:val="00A92AA0"/>
    <w:rsid w:val="00A971B0"/>
    <w:rsid w:val="00AA1167"/>
    <w:rsid w:val="00AA2B31"/>
    <w:rsid w:val="00AA3F6C"/>
    <w:rsid w:val="00AA49C4"/>
    <w:rsid w:val="00AB07F2"/>
    <w:rsid w:val="00AB0916"/>
    <w:rsid w:val="00AB250E"/>
    <w:rsid w:val="00AB31FA"/>
    <w:rsid w:val="00AB4657"/>
    <w:rsid w:val="00AB7DB9"/>
    <w:rsid w:val="00AC0ADE"/>
    <w:rsid w:val="00AC27DF"/>
    <w:rsid w:val="00AC54E0"/>
    <w:rsid w:val="00AC59B8"/>
    <w:rsid w:val="00AC5A0E"/>
    <w:rsid w:val="00AC646E"/>
    <w:rsid w:val="00AD4BD1"/>
    <w:rsid w:val="00AD56A7"/>
    <w:rsid w:val="00AD59F0"/>
    <w:rsid w:val="00AD6700"/>
    <w:rsid w:val="00AD75A4"/>
    <w:rsid w:val="00AE1D59"/>
    <w:rsid w:val="00AF12E7"/>
    <w:rsid w:val="00AF3B27"/>
    <w:rsid w:val="00AF3ED8"/>
    <w:rsid w:val="00AF5A95"/>
    <w:rsid w:val="00AF6966"/>
    <w:rsid w:val="00B00923"/>
    <w:rsid w:val="00B01AAF"/>
    <w:rsid w:val="00B02F2B"/>
    <w:rsid w:val="00B03235"/>
    <w:rsid w:val="00B0389F"/>
    <w:rsid w:val="00B04FC6"/>
    <w:rsid w:val="00B053FD"/>
    <w:rsid w:val="00B05B18"/>
    <w:rsid w:val="00B06739"/>
    <w:rsid w:val="00B06C93"/>
    <w:rsid w:val="00B06EA3"/>
    <w:rsid w:val="00B10595"/>
    <w:rsid w:val="00B20C7D"/>
    <w:rsid w:val="00B21D0F"/>
    <w:rsid w:val="00B23567"/>
    <w:rsid w:val="00B237CD"/>
    <w:rsid w:val="00B237DF"/>
    <w:rsid w:val="00B260B4"/>
    <w:rsid w:val="00B26C31"/>
    <w:rsid w:val="00B30E78"/>
    <w:rsid w:val="00B319CB"/>
    <w:rsid w:val="00B3387E"/>
    <w:rsid w:val="00B35B67"/>
    <w:rsid w:val="00B37242"/>
    <w:rsid w:val="00B37F1C"/>
    <w:rsid w:val="00B43604"/>
    <w:rsid w:val="00B43F43"/>
    <w:rsid w:val="00B4572C"/>
    <w:rsid w:val="00B4711E"/>
    <w:rsid w:val="00B472A6"/>
    <w:rsid w:val="00B501E6"/>
    <w:rsid w:val="00B539DD"/>
    <w:rsid w:val="00B57343"/>
    <w:rsid w:val="00B60FBF"/>
    <w:rsid w:val="00B6199B"/>
    <w:rsid w:val="00B62DD2"/>
    <w:rsid w:val="00B6382F"/>
    <w:rsid w:val="00B64D72"/>
    <w:rsid w:val="00B713E6"/>
    <w:rsid w:val="00B7228D"/>
    <w:rsid w:val="00B73931"/>
    <w:rsid w:val="00B73BD1"/>
    <w:rsid w:val="00B74327"/>
    <w:rsid w:val="00B7580F"/>
    <w:rsid w:val="00B75814"/>
    <w:rsid w:val="00B82204"/>
    <w:rsid w:val="00B83B83"/>
    <w:rsid w:val="00B84C90"/>
    <w:rsid w:val="00B84DB1"/>
    <w:rsid w:val="00B84E9E"/>
    <w:rsid w:val="00B85B26"/>
    <w:rsid w:val="00B90283"/>
    <w:rsid w:val="00B908F1"/>
    <w:rsid w:val="00B92708"/>
    <w:rsid w:val="00B946BB"/>
    <w:rsid w:val="00BA0658"/>
    <w:rsid w:val="00BA0F79"/>
    <w:rsid w:val="00BA31F3"/>
    <w:rsid w:val="00BB18FC"/>
    <w:rsid w:val="00BB4354"/>
    <w:rsid w:val="00BB4B68"/>
    <w:rsid w:val="00BB74E2"/>
    <w:rsid w:val="00BC0984"/>
    <w:rsid w:val="00BC313B"/>
    <w:rsid w:val="00BC3D53"/>
    <w:rsid w:val="00BC408C"/>
    <w:rsid w:val="00BC455B"/>
    <w:rsid w:val="00BD2F28"/>
    <w:rsid w:val="00BD5226"/>
    <w:rsid w:val="00BD53F7"/>
    <w:rsid w:val="00BD7405"/>
    <w:rsid w:val="00BE1B3C"/>
    <w:rsid w:val="00BE60ED"/>
    <w:rsid w:val="00BE6473"/>
    <w:rsid w:val="00BF0A50"/>
    <w:rsid w:val="00BF4817"/>
    <w:rsid w:val="00BF6923"/>
    <w:rsid w:val="00BF7D8D"/>
    <w:rsid w:val="00BF7EFF"/>
    <w:rsid w:val="00C01045"/>
    <w:rsid w:val="00C02FF8"/>
    <w:rsid w:val="00C0479E"/>
    <w:rsid w:val="00C06E0F"/>
    <w:rsid w:val="00C10D17"/>
    <w:rsid w:val="00C11074"/>
    <w:rsid w:val="00C1131E"/>
    <w:rsid w:val="00C13143"/>
    <w:rsid w:val="00C13A90"/>
    <w:rsid w:val="00C13CA9"/>
    <w:rsid w:val="00C14C56"/>
    <w:rsid w:val="00C14DB1"/>
    <w:rsid w:val="00C164BF"/>
    <w:rsid w:val="00C2088E"/>
    <w:rsid w:val="00C20F9F"/>
    <w:rsid w:val="00C22539"/>
    <w:rsid w:val="00C23040"/>
    <w:rsid w:val="00C24AE2"/>
    <w:rsid w:val="00C24E31"/>
    <w:rsid w:val="00C25AAC"/>
    <w:rsid w:val="00C26ADC"/>
    <w:rsid w:val="00C27B9A"/>
    <w:rsid w:val="00C30724"/>
    <w:rsid w:val="00C3288F"/>
    <w:rsid w:val="00C33C53"/>
    <w:rsid w:val="00C36405"/>
    <w:rsid w:val="00C36DDB"/>
    <w:rsid w:val="00C415EA"/>
    <w:rsid w:val="00C43F33"/>
    <w:rsid w:val="00C44850"/>
    <w:rsid w:val="00C44DA1"/>
    <w:rsid w:val="00C4636C"/>
    <w:rsid w:val="00C47A9E"/>
    <w:rsid w:val="00C505EE"/>
    <w:rsid w:val="00C51111"/>
    <w:rsid w:val="00C55BEA"/>
    <w:rsid w:val="00C575CA"/>
    <w:rsid w:val="00C60157"/>
    <w:rsid w:val="00C61C35"/>
    <w:rsid w:val="00C6263E"/>
    <w:rsid w:val="00C63A89"/>
    <w:rsid w:val="00C72AE1"/>
    <w:rsid w:val="00C75015"/>
    <w:rsid w:val="00C76667"/>
    <w:rsid w:val="00C819E2"/>
    <w:rsid w:val="00C8391B"/>
    <w:rsid w:val="00C843A2"/>
    <w:rsid w:val="00C84AC9"/>
    <w:rsid w:val="00C86B37"/>
    <w:rsid w:val="00C87466"/>
    <w:rsid w:val="00C914EA"/>
    <w:rsid w:val="00C93623"/>
    <w:rsid w:val="00C9619A"/>
    <w:rsid w:val="00C97521"/>
    <w:rsid w:val="00C97592"/>
    <w:rsid w:val="00CA46FA"/>
    <w:rsid w:val="00CA4949"/>
    <w:rsid w:val="00CA7C26"/>
    <w:rsid w:val="00CB0216"/>
    <w:rsid w:val="00CB14D5"/>
    <w:rsid w:val="00CB3748"/>
    <w:rsid w:val="00CB4AB2"/>
    <w:rsid w:val="00CB5702"/>
    <w:rsid w:val="00CB6E4B"/>
    <w:rsid w:val="00CB79DF"/>
    <w:rsid w:val="00CC470A"/>
    <w:rsid w:val="00CC512A"/>
    <w:rsid w:val="00CC7580"/>
    <w:rsid w:val="00CD0691"/>
    <w:rsid w:val="00CD15DD"/>
    <w:rsid w:val="00CD545A"/>
    <w:rsid w:val="00CD559D"/>
    <w:rsid w:val="00CD77D1"/>
    <w:rsid w:val="00CE1AFA"/>
    <w:rsid w:val="00CE5E47"/>
    <w:rsid w:val="00CE7F6C"/>
    <w:rsid w:val="00CF2F95"/>
    <w:rsid w:val="00CF41EF"/>
    <w:rsid w:val="00CF594E"/>
    <w:rsid w:val="00CF6DC0"/>
    <w:rsid w:val="00D011BC"/>
    <w:rsid w:val="00D01638"/>
    <w:rsid w:val="00D03A9E"/>
    <w:rsid w:val="00D06487"/>
    <w:rsid w:val="00D0692E"/>
    <w:rsid w:val="00D11DCE"/>
    <w:rsid w:val="00D17498"/>
    <w:rsid w:val="00D219B2"/>
    <w:rsid w:val="00D257D4"/>
    <w:rsid w:val="00D27143"/>
    <w:rsid w:val="00D27D5F"/>
    <w:rsid w:val="00D314FE"/>
    <w:rsid w:val="00D33774"/>
    <w:rsid w:val="00D34BCF"/>
    <w:rsid w:val="00D406F8"/>
    <w:rsid w:val="00D41C24"/>
    <w:rsid w:val="00D436E0"/>
    <w:rsid w:val="00D43B0E"/>
    <w:rsid w:val="00D43CF5"/>
    <w:rsid w:val="00D44EEB"/>
    <w:rsid w:val="00D45741"/>
    <w:rsid w:val="00D46142"/>
    <w:rsid w:val="00D4616A"/>
    <w:rsid w:val="00D50E8D"/>
    <w:rsid w:val="00D51B0D"/>
    <w:rsid w:val="00D55576"/>
    <w:rsid w:val="00D5714D"/>
    <w:rsid w:val="00D600F2"/>
    <w:rsid w:val="00D607D8"/>
    <w:rsid w:val="00D66E16"/>
    <w:rsid w:val="00D70E69"/>
    <w:rsid w:val="00D70F11"/>
    <w:rsid w:val="00D715F2"/>
    <w:rsid w:val="00D7246F"/>
    <w:rsid w:val="00D726F4"/>
    <w:rsid w:val="00D72DE1"/>
    <w:rsid w:val="00D75765"/>
    <w:rsid w:val="00D76047"/>
    <w:rsid w:val="00D76B06"/>
    <w:rsid w:val="00D814D4"/>
    <w:rsid w:val="00D8243E"/>
    <w:rsid w:val="00D85492"/>
    <w:rsid w:val="00D86117"/>
    <w:rsid w:val="00D86C1C"/>
    <w:rsid w:val="00D9005C"/>
    <w:rsid w:val="00D90837"/>
    <w:rsid w:val="00D90DA1"/>
    <w:rsid w:val="00D92F17"/>
    <w:rsid w:val="00D95580"/>
    <w:rsid w:val="00D956EA"/>
    <w:rsid w:val="00D96073"/>
    <w:rsid w:val="00D96B9C"/>
    <w:rsid w:val="00D97CC3"/>
    <w:rsid w:val="00D97D73"/>
    <w:rsid w:val="00DA1D9F"/>
    <w:rsid w:val="00DA1DFB"/>
    <w:rsid w:val="00DA3AB8"/>
    <w:rsid w:val="00DA7409"/>
    <w:rsid w:val="00DB26C4"/>
    <w:rsid w:val="00DB29C6"/>
    <w:rsid w:val="00DB46C2"/>
    <w:rsid w:val="00DB4A32"/>
    <w:rsid w:val="00DB4D0F"/>
    <w:rsid w:val="00DB7327"/>
    <w:rsid w:val="00DC116A"/>
    <w:rsid w:val="00DC159C"/>
    <w:rsid w:val="00DC2520"/>
    <w:rsid w:val="00DC34C6"/>
    <w:rsid w:val="00DC39FC"/>
    <w:rsid w:val="00DC74DF"/>
    <w:rsid w:val="00DD05D6"/>
    <w:rsid w:val="00DD1856"/>
    <w:rsid w:val="00DD2E92"/>
    <w:rsid w:val="00DD3FC2"/>
    <w:rsid w:val="00DD599B"/>
    <w:rsid w:val="00DD5BDF"/>
    <w:rsid w:val="00DD7056"/>
    <w:rsid w:val="00DD7479"/>
    <w:rsid w:val="00DE3F5E"/>
    <w:rsid w:val="00DE408E"/>
    <w:rsid w:val="00DE7EC3"/>
    <w:rsid w:val="00DF14FF"/>
    <w:rsid w:val="00DF1C2A"/>
    <w:rsid w:val="00DF2647"/>
    <w:rsid w:val="00DF2720"/>
    <w:rsid w:val="00DF2913"/>
    <w:rsid w:val="00DF2E84"/>
    <w:rsid w:val="00DF373E"/>
    <w:rsid w:val="00DF645B"/>
    <w:rsid w:val="00DF6E8A"/>
    <w:rsid w:val="00E00BDE"/>
    <w:rsid w:val="00E015D4"/>
    <w:rsid w:val="00E0165B"/>
    <w:rsid w:val="00E03BCD"/>
    <w:rsid w:val="00E052FD"/>
    <w:rsid w:val="00E053AD"/>
    <w:rsid w:val="00E065BE"/>
    <w:rsid w:val="00E068B1"/>
    <w:rsid w:val="00E07B0F"/>
    <w:rsid w:val="00E1208D"/>
    <w:rsid w:val="00E219E9"/>
    <w:rsid w:val="00E26419"/>
    <w:rsid w:val="00E26552"/>
    <w:rsid w:val="00E30359"/>
    <w:rsid w:val="00E313F3"/>
    <w:rsid w:val="00E3409E"/>
    <w:rsid w:val="00E36F12"/>
    <w:rsid w:val="00E41E9F"/>
    <w:rsid w:val="00E44958"/>
    <w:rsid w:val="00E4581E"/>
    <w:rsid w:val="00E4735B"/>
    <w:rsid w:val="00E47D20"/>
    <w:rsid w:val="00E50C56"/>
    <w:rsid w:val="00E51A2C"/>
    <w:rsid w:val="00E52CDB"/>
    <w:rsid w:val="00E547C1"/>
    <w:rsid w:val="00E60801"/>
    <w:rsid w:val="00E613BD"/>
    <w:rsid w:val="00E614AF"/>
    <w:rsid w:val="00E626C8"/>
    <w:rsid w:val="00E645B8"/>
    <w:rsid w:val="00E6503E"/>
    <w:rsid w:val="00E6591C"/>
    <w:rsid w:val="00E65FF1"/>
    <w:rsid w:val="00E669FF"/>
    <w:rsid w:val="00E67781"/>
    <w:rsid w:val="00E730AC"/>
    <w:rsid w:val="00E75992"/>
    <w:rsid w:val="00E84A22"/>
    <w:rsid w:val="00E87B6E"/>
    <w:rsid w:val="00E93BBB"/>
    <w:rsid w:val="00E93C85"/>
    <w:rsid w:val="00E95E78"/>
    <w:rsid w:val="00EA2DA5"/>
    <w:rsid w:val="00EA2FA1"/>
    <w:rsid w:val="00EA4276"/>
    <w:rsid w:val="00EA4B72"/>
    <w:rsid w:val="00EA4ED5"/>
    <w:rsid w:val="00EA6BEE"/>
    <w:rsid w:val="00EA7AED"/>
    <w:rsid w:val="00EA7BB2"/>
    <w:rsid w:val="00EB00C8"/>
    <w:rsid w:val="00EB1280"/>
    <w:rsid w:val="00EB3B03"/>
    <w:rsid w:val="00EB5F28"/>
    <w:rsid w:val="00EB62DE"/>
    <w:rsid w:val="00EC0E28"/>
    <w:rsid w:val="00EC130B"/>
    <w:rsid w:val="00EC3A35"/>
    <w:rsid w:val="00EC3A5C"/>
    <w:rsid w:val="00EC451D"/>
    <w:rsid w:val="00EC5186"/>
    <w:rsid w:val="00EC5DC6"/>
    <w:rsid w:val="00EC72AA"/>
    <w:rsid w:val="00EC76D6"/>
    <w:rsid w:val="00ED1122"/>
    <w:rsid w:val="00ED2EE0"/>
    <w:rsid w:val="00ED3C74"/>
    <w:rsid w:val="00ED53AA"/>
    <w:rsid w:val="00ED58DA"/>
    <w:rsid w:val="00ED63A0"/>
    <w:rsid w:val="00ED7955"/>
    <w:rsid w:val="00EE27E6"/>
    <w:rsid w:val="00EF13BA"/>
    <w:rsid w:val="00EF1D82"/>
    <w:rsid w:val="00EF2B22"/>
    <w:rsid w:val="00EF41AC"/>
    <w:rsid w:val="00EF41E7"/>
    <w:rsid w:val="00F0001F"/>
    <w:rsid w:val="00F00552"/>
    <w:rsid w:val="00F01F11"/>
    <w:rsid w:val="00F02494"/>
    <w:rsid w:val="00F06B91"/>
    <w:rsid w:val="00F10463"/>
    <w:rsid w:val="00F11950"/>
    <w:rsid w:val="00F1425C"/>
    <w:rsid w:val="00F17C4B"/>
    <w:rsid w:val="00F22C95"/>
    <w:rsid w:val="00F26087"/>
    <w:rsid w:val="00F304B3"/>
    <w:rsid w:val="00F3148D"/>
    <w:rsid w:val="00F32820"/>
    <w:rsid w:val="00F33943"/>
    <w:rsid w:val="00F35199"/>
    <w:rsid w:val="00F4295D"/>
    <w:rsid w:val="00F44790"/>
    <w:rsid w:val="00F462A0"/>
    <w:rsid w:val="00F463C9"/>
    <w:rsid w:val="00F463F5"/>
    <w:rsid w:val="00F52024"/>
    <w:rsid w:val="00F520EE"/>
    <w:rsid w:val="00F53D6F"/>
    <w:rsid w:val="00F61A8A"/>
    <w:rsid w:val="00F621F2"/>
    <w:rsid w:val="00F6231E"/>
    <w:rsid w:val="00F63E6E"/>
    <w:rsid w:val="00F64C5B"/>
    <w:rsid w:val="00F64EB3"/>
    <w:rsid w:val="00F65EE0"/>
    <w:rsid w:val="00F6761E"/>
    <w:rsid w:val="00F700E9"/>
    <w:rsid w:val="00F70779"/>
    <w:rsid w:val="00F72076"/>
    <w:rsid w:val="00F72689"/>
    <w:rsid w:val="00F72C63"/>
    <w:rsid w:val="00F755C4"/>
    <w:rsid w:val="00F7568F"/>
    <w:rsid w:val="00F762F0"/>
    <w:rsid w:val="00F76793"/>
    <w:rsid w:val="00F83267"/>
    <w:rsid w:val="00F85285"/>
    <w:rsid w:val="00F87564"/>
    <w:rsid w:val="00F8798A"/>
    <w:rsid w:val="00F920C0"/>
    <w:rsid w:val="00F9269E"/>
    <w:rsid w:val="00F96F41"/>
    <w:rsid w:val="00FA2BA2"/>
    <w:rsid w:val="00FA428F"/>
    <w:rsid w:val="00FA5D5B"/>
    <w:rsid w:val="00FA78F4"/>
    <w:rsid w:val="00FA7A87"/>
    <w:rsid w:val="00FA7B3F"/>
    <w:rsid w:val="00FB0A04"/>
    <w:rsid w:val="00FB22A2"/>
    <w:rsid w:val="00FB29EB"/>
    <w:rsid w:val="00FB6724"/>
    <w:rsid w:val="00FC3348"/>
    <w:rsid w:val="00FC375F"/>
    <w:rsid w:val="00FC43DD"/>
    <w:rsid w:val="00FC5E10"/>
    <w:rsid w:val="00FC6DDF"/>
    <w:rsid w:val="00FC7E43"/>
    <w:rsid w:val="00FD1291"/>
    <w:rsid w:val="00FD18FF"/>
    <w:rsid w:val="00FD258B"/>
    <w:rsid w:val="00FD2AE8"/>
    <w:rsid w:val="00FD6D8F"/>
    <w:rsid w:val="00FD7239"/>
    <w:rsid w:val="00FE1B35"/>
    <w:rsid w:val="00FE32F5"/>
    <w:rsid w:val="00FE47D1"/>
    <w:rsid w:val="00FE4F45"/>
    <w:rsid w:val="00FF16EC"/>
    <w:rsid w:val="00FF319F"/>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16178"/>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4B5EF1"/>
    <w:rPr>
      <w:color w:val="0563C1" w:themeColor="hyperlink"/>
      <w:u w:val="single"/>
    </w:rPr>
  </w:style>
  <w:style w:type="character" w:styleId="Nerijeenospominjanje">
    <w:name w:val="Unresolved Mention"/>
    <w:basedOn w:val="Zadanifontodlomka"/>
    <w:uiPriority w:val="99"/>
    <w:semiHidden/>
    <w:unhideWhenUsed/>
    <w:rsid w:val="00B74327"/>
    <w:rPr>
      <w:color w:val="605E5C"/>
      <w:shd w:val="clear" w:color="auto" w:fill="E1DFDD"/>
    </w:rPr>
  </w:style>
  <w:style w:type="character" w:styleId="SlijeenaHiperveza">
    <w:name w:val="FollowedHyperlink"/>
    <w:basedOn w:val="Zadanifontodlomka"/>
    <w:uiPriority w:val="99"/>
    <w:semiHidden/>
    <w:unhideWhenUsed/>
    <w:rsid w:val="00B33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450592236">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23413650">
      <w:bodyDiv w:val="1"/>
      <w:marLeft w:val="0"/>
      <w:marRight w:val="0"/>
      <w:marTop w:val="0"/>
      <w:marBottom w:val="0"/>
      <w:divBdr>
        <w:top w:val="none" w:sz="0" w:space="0" w:color="auto"/>
        <w:left w:val="none" w:sz="0" w:space="0" w:color="auto"/>
        <w:bottom w:val="none" w:sz="0" w:space="0" w:color="auto"/>
        <w:right w:val="none" w:sz="0" w:space="0" w:color="auto"/>
      </w:divBdr>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093820464">
      <w:bodyDiv w:val="1"/>
      <w:marLeft w:val="0"/>
      <w:marRight w:val="0"/>
      <w:marTop w:val="0"/>
      <w:marBottom w:val="0"/>
      <w:divBdr>
        <w:top w:val="none" w:sz="0" w:space="0" w:color="auto"/>
        <w:left w:val="none" w:sz="0" w:space="0" w:color="auto"/>
        <w:bottom w:val="none" w:sz="0" w:space="0" w:color="auto"/>
        <w:right w:val="none" w:sz="0" w:space="0" w:color="auto"/>
      </w:divBdr>
    </w:div>
    <w:div w:id="1485009451">
      <w:bodyDiv w:val="1"/>
      <w:marLeft w:val="0"/>
      <w:marRight w:val="0"/>
      <w:marTop w:val="0"/>
      <w:marBottom w:val="0"/>
      <w:divBdr>
        <w:top w:val="none" w:sz="0" w:space="0" w:color="auto"/>
        <w:left w:val="none" w:sz="0" w:space="0" w:color="auto"/>
        <w:bottom w:val="none" w:sz="0" w:space="0" w:color="auto"/>
        <w:right w:val="none" w:sz="0" w:space="0" w:color="auto"/>
      </w:divBdr>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1816408734">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 w:id="21232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lframalph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er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fera.hr/dodatni-digitalni-sadrzaji/db11558e-9c9e-426b-a6f4-5b2ebe439b0a/" TargetMode="External"/><Relationship Id="rId4" Type="http://schemas.openxmlformats.org/officeDocument/2006/relationships/settings" Target="settings.xml"/><Relationship Id="rId9" Type="http://schemas.openxmlformats.org/officeDocument/2006/relationships/hyperlink" Target="https://www.e-sfera.hr/dodatni-digitalni-sadrzaji/0e069736-4510-436b-a176-a3b7066dd82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3302-3E66-4C2B-AB09-F4150A23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5</Pages>
  <Words>1336</Words>
  <Characters>7619</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Iva Naranđa</cp:lastModifiedBy>
  <cp:revision>81</cp:revision>
  <dcterms:created xsi:type="dcterms:W3CDTF">2021-05-03T06:59:00Z</dcterms:created>
  <dcterms:modified xsi:type="dcterms:W3CDTF">2021-05-06T08:08:00Z</dcterms:modified>
</cp:coreProperties>
</file>